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0B8" w:rsidRDefault="00E060B8" w:rsidP="00005E31">
      <w:pPr>
        <w:shd w:val="clear" w:color="auto" w:fill="FFFFFF"/>
        <w:tabs>
          <w:tab w:val="left" w:pos="3234"/>
        </w:tabs>
        <w:spacing w:before="100" w:beforeAutospacing="1" w:line="300" w:lineRule="atLeast"/>
        <w:jc w:val="both"/>
        <w:rPr>
          <w:rFonts w:ascii="Arial" w:eastAsia="Times New Roman" w:hAnsi="Arial" w:cs="Arial"/>
          <w:color w:val="000000"/>
          <w:sz w:val="24"/>
          <w:szCs w:val="24"/>
        </w:rPr>
      </w:pPr>
    </w:p>
    <w:p w:rsidR="00005E31" w:rsidRPr="00005E31" w:rsidRDefault="00005E31" w:rsidP="00005E31">
      <w:pPr>
        <w:shd w:val="clear" w:color="auto" w:fill="FFFFFF"/>
        <w:tabs>
          <w:tab w:val="left" w:pos="3234"/>
        </w:tabs>
        <w:spacing w:before="100" w:beforeAutospacing="1" w:line="300" w:lineRule="atLeast"/>
        <w:jc w:val="both"/>
        <w:rPr>
          <w:rFonts w:ascii="Arial" w:eastAsia="Times New Roman" w:hAnsi="Arial" w:cs="Arial"/>
          <w:color w:val="000000"/>
          <w:sz w:val="32"/>
          <w:szCs w:val="24"/>
        </w:rPr>
      </w:pPr>
      <w:r w:rsidRPr="00005E31">
        <w:rPr>
          <w:rFonts w:ascii="Arial" w:eastAsia="Times New Roman" w:hAnsi="Arial" w:cs="Arial"/>
          <w:color w:val="000000"/>
          <w:sz w:val="32"/>
          <w:szCs w:val="24"/>
        </w:rPr>
        <w:t xml:space="preserve">If you would rather buy than build your boxes, below are some currently </w:t>
      </w:r>
      <w:r>
        <w:rPr>
          <w:rFonts w:ascii="Arial" w:eastAsia="Times New Roman" w:hAnsi="Arial" w:cs="Arial"/>
          <w:color w:val="000000"/>
          <w:sz w:val="32"/>
          <w:szCs w:val="24"/>
        </w:rPr>
        <w:t>(spring 2017</w:t>
      </w:r>
      <w:proofErr w:type="gramStart"/>
      <w:r>
        <w:rPr>
          <w:rFonts w:ascii="Arial" w:eastAsia="Times New Roman" w:hAnsi="Arial" w:cs="Arial"/>
          <w:color w:val="000000"/>
          <w:sz w:val="32"/>
          <w:szCs w:val="24"/>
        </w:rPr>
        <w:t>)</w:t>
      </w:r>
      <w:r w:rsidRPr="00005E31">
        <w:rPr>
          <w:rFonts w:ascii="Arial" w:eastAsia="Times New Roman" w:hAnsi="Arial" w:cs="Arial"/>
          <w:color w:val="000000"/>
          <w:sz w:val="32"/>
          <w:szCs w:val="24"/>
        </w:rPr>
        <w:t>available</w:t>
      </w:r>
      <w:proofErr w:type="gramEnd"/>
      <w:r w:rsidRPr="00005E31">
        <w:rPr>
          <w:rFonts w:ascii="Arial" w:eastAsia="Times New Roman" w:hAnsi="Arial" w:cs="Arial"/>
          <w:color w:val="000000"/>
          <w:sz w:val="32"/>
          <w:szCs w:val="24"/>
        </w:rPr>
        <w:t>:</w:t>
      </w:r>
    </w:p>
    <w:p w:rsidR="00E060B8" w:rsidRDefault="00005E31" w:rsidP="00E060B8">
      <w:pPr>
        <w:shd w:val="clear" w:color="auto" w:fill="FFFFFF"/>
        <w:spacing w:before="100" w:beforeAutospacing="1" w:line="300"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58240" behindDoc="0" locked="0" layoutInCell="1" allowOverlap="1" wp14:anchorId="733754EF" wp14:editId="2CC2394E">
            <wp:simplePos x="0" y="0"/>
            <wp:positionH relativeFrom="column">
              <wp:posOffset>29845</wp:posOffset>
            </wp:positionH>
            <wp:positionV relativeFrom="paragraph">
              <wp:posOffset>174625</wp:posOffset>
            </wp:positionV>
            <wp:extent cx="5351145" cy="335470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3843209217_A.jpg"/>
                    <pic:cNvPicPr/>
                  </pic:nvPicPr>
                  <pic:blipFill rotWithShape="1">
                    <a:blip r:embed="rId6">
                      <a:extLst>
                        <a:ext uri="{28A0092B-C50C-407E-A947-70E740481C1C}">
                          <a14:useLocalDpi xmlns:a14="http://schemas.microsoft.com/office/drawing/2010/main" val="0"/>
                        </a:ext>
                      </a:extLst>
                    </a:blip>
                    <a:srcRect t="17838" b="19458"/>
                    <a:stretch/>
                  </pic:blipFill>
                  <pic:spPr bwMode="auto">
                    <a:xfrm>
                      <a:off x="0" y="0"/>
                      <a:ext cx="5351145" cy="335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0B8" w:rsidRDefault="00E060B8" w:rsidP="00E060B8">
      <w:pPr>
        <w:shd w:val="clear" w:color="auto" w:fill="FFFFFF"/>
        <w:spacing w:before="100" w:beforeAutospacing="1" w:line="300" w:lineRule="atLeast"/>
        <w:rPr>
          <w:rFonts w:ascii="Arial" w:eastAsia="Times New Roman" w:hAnsi="Arial" w:cs="Arial"/>
          <w:color w:val="000000"/>
          <w:sz w:val="24"/>
          <w:szCs w:val="24"/>
        </w:rPr>
      </w:pPr>
    </w:p>
    <w:p w:rsidR="00E060B8" w:rsidRDefault="00E060B8" w:rsidP="00E060B8">
      <w:pPr>
        <w:shd w:val="clear" w:color="auto" w:fill="FFFFFF"/>
        <w:spacing w:before="100" w:beforeAutospacing="1" w:line="300" w:lineRule="atLeast"/>
        <w:rPr>
          <w:rFonts w:ascii="Arial" w:eastAsia="Times New Roman" w:hAnsi="Arial" w:cs="Arial"/>
          <w:color w:val="000000"/>
          <w:sz w:val="24"/>
          <w:szCs w:val="24"/>
        </w:rPr>
      </w:pPr>
    </w:p>
    <w:p w:rsidR="00E060B8" w:rsidRDefault="00E060B8" w:rsidP="00E060B8">
      <w:pPr>
        <w:shd w:val="clear" w:color="auto" w:fill="FFFFFF"/>
        <w:spacing w:before="100" w:beforeAutospacing="1" w:line="300" w:lineRule="atLeast"/>
        <w:rPr>
          <w:rFonts w:ascii="Arial" w:eastAsia="Times New Roman" w:hAnsi="Arial" w:cs="Arial"/>
          <w:color w:val="000000"/>
          <w:sz w:val="24"/>
          <w:szCs w:val="24"/>
        </w:rPr>
      </w:pPr>
    </w:p>
    <w:p w:rsidR="00E060B8" w:rsidRDefault="00E060B8" w:rsidP="00E060B8">
      <w:pPr>
        <w:shd w:val="clear" w:color="auto" w:fill="FFFFFF"/>
        <w:spacing w:before="120" w:line="300" w:lineRule="atLeast"/>
        <w:rPr>
          <w:rFonts w:ascii="Arial" w:eastAsia="Times New Roman" w:hAnsi="Arial" w:cs="Arial"/>
          <w:b/>
          <w:color w:val="FF0000"/>
          <w:sz w:val="32"/>
          <w:szCs w:val="24"/>
        </w:rPr>
      </w:pPr>
    </w:p>
    <w:p w:rsidR="00E060B8" w:rsidRDefault="00E060B8" w:rsidP="00E060B8">
      <w:pPr>
        <w:shd w:val="clear" w:color="auto" w:fill="FFFFFF"/>
        <w:spacing w:before="120" w:line="300" w:lineRule="atLeast"/>
        <w:rPr>
          <w:rFonts w:ascii="Arial" w:eastAsia="Times New Roman" w:hAnsi="Arial" w:cs="Arial"/>
          <w:b/>
          <w:color w:val="FF0000"/>
          <w:sz w:val="32"/>
          <w:szCs w:val="24"/>
        </w:rPr>
      </w:pPr>
    </w:p>
    <w:p w:rsidR="00E060B8" w:rsidRDefault="00E060B8" w:rsidP="00E060B8">
      <w:pPr>
        <w:shd w:val="clear" w:color="auto" w:fill="FFFFFF"/>
        <w:spacing w:before="120" w:line="300" w:lineRule="atLeast"/>
        <w:rPr>
          <w:rFonts w:ascii="Arial" w:eastAsia="Times New Roman" w:hAnsi="Arial" w:cs="Arial"/>
          <w:b/>
          <w:color w:val="FF0000"/>
          <w:sz w:val="32"/>
          <w:szCs w:val="24"/>
        </w:rPr>
      </w:pPr>
    </w:p>
    <w:p w:rsidR="00E060B8" w:rsidRDefault="00E060B8" w:rsidP="00E060B8">
      <w:pPr>
        <w:shd w:val="clear" w:color="auto" w:fill="FFFFFF"/>
        <w:spacing w:before="120" w:line="300" w:lineRule="atLeast"/>
        <w:rPr>
          <w:rFonts w:ascii="Arial" w:eastAsia="Times New Roman" w:hAnsi="Arial" w:cs="Arial"/>
          <w:b/>
          <w:color w:val="FF0000"/>
          <w:sz w:val="32"/>
          <w:szCs w:val="24"/>
        </w:rPr>
      </w:pPr>
    </w:p>
    <w:p w:rsidR="00E060B8" w:rsidRDefault="00E060B8" w:rsidP="00E060B8">
      <w:pPr>
        <w:shd w:val="clear" w:color="auto" w:fill="FFFFFF"/>
        <w:spacing w:before="120" w:line="300" w:lineRule="atLeast"/>
        <w:rPr>
          <w:rFonts w:ascii="Arial" w:eastAsia="Times New Roman" w:hAnsi="Arial" w:cs="Arial"/>
          <w:b/>
          <w:color w:val="FF0000"/>
          <w:sz w:val="32"/>
          <w:szCs w:val="24"/>
        </w:rPr>
      </w:pPr>
    </w:p>
    <w:p w:rsidR="00E060B8" w:rsidRPr="00E060B8" w:rsidRDefault="00E060B8" w:rsidP="00E060B8">
      <w:pPr>
        <w:shd w:val="clear" w:color="auto" w:fill="FFFFFF"/>
        <w:spacing w:before="120" w:line="300" w:lineRule="atLeast"/>
        <w:rPr>
          <w:rFonts w:ascii="Arial" w:eastAsia="Times New Roman" w:hAnsi="Arial" w:cs="Arial"/>
          <w:b/>
          <w:color w:val="FF0000"/>
          <w:sz w:val="32"/>
          <w:szCs w:val="24"/>
        </w:rPr>
      </w:pPr>
      <w:r w:rsidRPr="00E060B8">
        <w:rPr>
          <w:rFonts w:ascii="Arial" w:eastAsia="Times New Roman" w:hAnsi="Arial" w:cs="Arial"/>
          <w:b/>
          <w:color w:val="FF0000"/>
          <w:sz w:val="32"/>
          <w:szCs w:val="24"/>
        </w:rPr>
        <w:t xml:space="preserve">$71.98 at Sam’s </w:t>
      </w:r>
      <w:proofErr w:type="gramStart"/>
      <w:r w:rsidRPr="00E060B8">
        <w:rPr>
          <w:rFonts w:ascii="Arial" w:eastAsia="Times New Roman" w:hAnsi="Arial" w:cs="Arial"/>
          <w:b/>
          <w:color w:val="FF0000"/>
          <w:sz w:val="32"/>
          <w:szCs w:val="24"/>
        </w:rPr>
        <w:t>Club</w:t>
      </w:r>
      <w:r w:rsidR="00D83136">
        <w:rPr>
          <w:rFonts w:ascii="Arial" w:eastAsia="Times New Roman" w:hAnsi="Arial" w:cs="Arial"/>
          <w:b/>
          <w:color w:val="FF0000"/>
          <w:sz w:val="32"/>
          <w:szCs w:val="24"/>
        </w:rPr>
        <w:t xml:space="preserve"> </w:t>
      </w:r>
      <w:r w:rsidR="00D83136">
        <w:rPr>
          <w:rStyle w:val="apple-converted-space"/>
          <w:rFonts w:ascii="Arial" w:hAnsi="Arial" w:cs="Arial"/>
          <w:sz w:val="21"/>
          <w:szCs w:val="21"/>
          <w:shd w:val="clear" w:color="auto" w:fill="FFFFFF"/>
        </w:rPr>
        <w:t> </w:t>
      </w:r>
      <w:r w:rsidR="00D83136">
        <w:rPr>
          <w:rFonts w:ascii="Arial" w:hAnsi="Arial" w:cs="Arial"/>
          <w:sz w:val="21"/>
          <w:szCs w:val="21"/>
          <w:shd w:val="clear" w:color="auto" w:fill="FFFFFF"/>
        </w:rPr>
        <w:t>Item</w:t>
      </w:r>
      <w:proofErr w:type="gramEnd"/>
      <w:r w:rsidR="00D83136">
        <w:rPr>
          <w:rStyle w:val="apple-converted-space"/>
          <w:rFonts w:ascii="Arial" w:hAnsi="Arial" w:cs="Arial"/>
          <w:sz w:val="21"/>
          <w:szCs w:val="21"/>
          <w:shd w:val="clear" w:color="auto" w:fill="FFFFFF"/>
        </w:rPr>
        <w:t> </w:t>
      </w:r>
      <w:r w:rsidR="00D83136">
        <w:rPr>
          <w:rStyle w:val="itemid"/>
          <w:rFonts w:ascii="Arial" w:hAnsi="Arial" w:cs="Arial"/>
          <w:sz w:val="21"/>
          <w:szCs w:val="21"/>
          <w:shd w:val="clear" w:color="auto" w:fill="FFFFFF"/>
        </w:rPr>
        <w:t> #: 387986</w:t>
      </w:r>
      <w:r w:rsidR="00D83136">
        <w:rPr>
          <w:rStyle w:val="apple-converted-space"/>
          <w:rFonts w:ascii="Arial" w:hAnsi="Arial" w:cs="Arial"/>
          <w:sz w:val="21"/>
          <w:szCs w:val="21"/>
          <w:shd w:val="clear" w:color="auto" w:fill="FFFFFF"/>
        </w:rPr>
        <w:t> </w:t>
      </w:r>
    </w:p>
    <w:p w:rsidR="00E060B8" w:rsidRPr="00E060B8" w:rsidRDefault="00E060B8" w:rsidP="00E060B8">
      <w:pPr>
        <w:shd w:val="clear" w:color="auto" w:fill="FFFFFF"/>
        <w:spacing w:before="100" w:beforeAutospacing="1" w:line="300" w:lineRule="atLeast"/>
        <w:rPr>
          <w:rFonts w:ascii="Arial" w:eastAsia="Times New Roman" w:hAnsi="Arial" w:cs="Arial"/>
          <w:color w:val="000000"/>
          <w:sz w:val="24"/>
          <w:szCs w:val="24"/>
        </w:rPr>
      </w:pPr>
      <w:r w:rsidRPr="00E060B8">
        <w:rPr>
          <w:rFonts w:ascii="Arial" w:eastAsia="Times New Roman" w:hAnsi="Arial" w:cs="Arial"/>
          <w:color w:val="000000"/>
          <w:sz w:val="24"/>
          <w:szCs w:val="24"/>
        </w:rPr>
        <w:t>Frame It All–Simple Modular Gardens are the gardens that grow with you</w:t>
      </w:r>
      <w:r w:rsidRPr="00E060B8">
        <w:rPr>
          <w:rFonts w:ascii="Arial" w:eastAsia="Times New Roman" w:hAnsi="Arial" w:cs="Arial"/>
          <w:b/>
          <w:color w:val="FF0000"/>
          <w:sz w:val="24"/>
          <w:szCs w:val="24"/>
        </w:rPr>
        <w:t>. </w:t>
      </w:r>
      <w:r w:rsidR="00D83136">
        <w:rPr>
          <w:rFonts w:ascii="Arial" w:eastAsia="Times New Roman" w:hAnsi="Arial" w:cs="Arial"/>
          <w:b/>
          <w:color w:val="FF0000"/>
          <w:sz w:val="24"/>
          <w:szCs w:val="24"/>
        </w:rPr>
        <w:t>1” x</w:t>
      </w:r>
      <w:r w:rsidRPr="00E060B8">
        <w:rPr>
          <w:rFonts w:ascii="Arial" w:eastAsia="Times New Roman" w:hAnsi="Arial" w:cs="Arial"/>
          <w:b/>
          <w:color w:val="FF0000"/>
          <w:sz w:val="24"/>
          <w:szCs w:val="24"/>
        </w:rPr>
        <w:t xml:space="preserve"> 4ft. x 4ft. x 11in</w:t>
      </w:r>
      <w:r w:rsidRPr="00E060B8">
        <w:rPr>
          <w:rFonts w:ascii="Arial" w:eastAsia="Times New Roman" w:hAnsi="Arial" w:cs="Arial"/>
          <w:color w:val="000000"/>
          <w:sz w:val="24"/>
          <w:szCs w:val="24"/>
        </w:rPr>
        <w:t>. Composite Raised Garden Bed Kit can be used as a stand-alone raised garden bed or as a module to extend any Frame It All Raised Garden Bed System. If your love of gardening runs deep, you’ll appreciate the extra soil depth the 4' x 4' x 11" kit provides. Almost any type of crop will thrive in an 11" bed–even root vegetables. Patented anchor joint allows installation on hard surfaces (such as rooftops, patios or decks) and traditional soft surface landscapes. With 16 square feet of available planting area, you’ll find many uses for this versatile kit.</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Eco-friendly timbers are made from recycled plastic and natural fibers</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No toxic chemicals</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Frame It All’s modular system allows endless design options</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Add on or reconfigure your raised garden bed at any time using existing or additional One Inch Series Frame It All components and accessories</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Low maintenance—timbers will not rot, warp, splinter or fade</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Composite boards are made from 38% post-consumer recycled plastic and 62% sustainable hardwood fibers</w:t>
      </w:r>
    </w:p>
    <w:p w:rsidR="00E060B8" w:rsidRPr="00E060B8" w:rsidRDefault="00E060B8" w:rsidP="00E060B8">
      <w:pPr>
        <w:numPr>
          <w:ilvl w:val="0"/>
          <w:numId w:val="1"/>
        </w:numPr>
        <w:shd w:val="clear" w:color="auto" w:fill="FFFFFF"/>
        <w:spacing w:after="0" w:line="300" w:lineRule="atLeast"/>
        <w:ind w:left="300"/>
        <w:rPr>
          <w:rFonts w:ascii="Arial" w:eastAsia="Times New Roman" w:hAnsi="Arial" w:cs="Arial"/>
          <w:color w:val="424242"/>
          <w:sz w:val="24"/>
          <w:szCs w:val="24"/>
        </w:rPr>
      </w:pPr>
      <w:r w:rsidRPr="00E060B8">
        <w:rPr>
          <w:rFonts w:ascii="Arial" w:eastAsia="Times New Roman" w:hAnsi="Arial" w:cs="Arial"/>
          <w:color w:val="424242"/>
          <w:sz w:val="24"/>
          <w:szCs w:val="24"/>
        </w:rPr>
        <w:t>One Inch Series composite kits are made from 1in. thick, rounded profile boards</w:t>
      </w:r>
    </w:p>
    <w:p w:rsidR="00654DFD" w:rsidRDefault="00B40F73">
      <w:pPr>
        <w:rPr>
          <w:sz w:val="20"/>
          <w:szCs w:val="24"/>
        </w:rPr>
      </w:pPr>
      <w:hyperlink r:id="rId7" w:history="1">
        <w:r w:rsidR="00E060B8" w:rsidRPr="00B325DA">
          <w:rPr>
            <w:rStyle w:val="Hyperlink"/>
            <w:sz w:val="20"/>
            <w:szCs w:val="24"/>
          </w:rPr>
          <w:t>https://www.samsclub.com/sams/1in-4x4ft-2-level-raised-garden/prod20323053.ip?athcpid=prod20323053&amp;athena=true&amp;athpgid=pdp&amp;athmtid=VaV&amp;athznid=sams_ip_VaV&amp;parentpid=prod20323017&amp;xid=pdp:carousel:people-who-viewed-this-item-also-viewed:2</w:t>
        </w:r>
      </w:hyperlink>
      <w:r w:rsidR="00E060B8">
        <w:rPr>
          <w:sz w:val="20"/>
          <w:szCs w:val="24"/>
        </w:rPr>
        <w:t xml:space="preserve"> </w:t>
      </w:r>
    </w:p>
    <w:p w:rsidR="00E060B8" w:rsidRDefault="00E060B8">
      <w:pPr>
        <w:rPr>
          <w:sz w:val="20"/>
          <w:szCs w:val="24"/>
        </w:rPr>
      </w:pPr>
    </w:p>
    <w:p w:rsidR="00E060B8" w:rsidRDefault="00E060B8">
      <w:pPr>
        <w:rPr>
          <w:sz w:val="20"/>
          <w:szCs w:val="24"/>
        </w:rPr>
      </w:pPr>
    </w:p>
    <w:p w:rsidR="00E060B8" w:rsidRDefault="00005E31">
      <w:pPr>
        <w:rPr>
          <w:sz w:val="20"/>
          <w:szCs w:val="24"/>
        </w:rPr>
      </w:pPr>
      <w:r>
        <w:rPr>
          <w:noProof/>
          <w:sz w:val="20"/>
          <w:szCs w:val="24"/>
        </w:rPr>
        <w:lastRenderedPageBreak/>
        <w:drawing>
          <wp:anchor distT="0" distB="0" distL="114300" distR="114300" simplePos="0" relativeHeight="251660288" behindDoc="0" locked="0" layoutInCell="1" allowOverlap="1" wp14:anchorId="0AF78316" wp14:editId="546C9E8F">
            <wp:simplePos x="0" y="0"/>
            <wp:positionH relativeFrom="column">
              <wp:posOffset>734331</wp:posOffset>
            </wp:positionH>
            <wp:positionV relativeFrom="paragraph">
              <wp:posOffset>133985</wp:posOffset>
            </wp:positionV>
            <wp:extent cx="5636260" cy="5636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148301060_A.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36260" cy="5636260"/>
                    </a:xfrm>
                    <a:prstGeom prst="rect">
                      <a:avLst/>
                    </a:prstGeom>
                  </pic:spPr>
                </pic:pic>
              </a:graphicData>
            </a:graphic>
            <wp14:sizeRelH relativeFrom="page">
              <wp14:pctWidth>0</wp14:pctWidth>
            </wp14:sizeRelH>
            <wp14:sizeRelV relativeFrom="page">
              <wp14:pctHeight>0</wp14:pctHeight>
            </wp14:sizeRelV>
          </wp:anchor>
        </w:drawing>
      </w: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rsidP="00E060B8">
      <w:pPr>
        <w:shd w:val="clear" w:color="auto" w:fill="FFFFFF"/>
        <w:spacing w:before="120" w:line="300" w:lineRule="atLeast"/>
        <w:rPr>
          <w:rStyle w:val="itemid"/>
          <w:rFonts w:ascii="Arial" w:hAnsi="Arial" w:cs="Arial"/>
          <w:sz w:val="21"/>
          <w:szCs w:val="21"/>
          <w:shd w:val="clear" w:color="auto" w:fill="FFFFFF"/>
        </w:rPr>
      </w:pPr>
      <w:r w:rsidRPr="00E060B8">
        <w:rPr>
          <w:rFonts w:ascii="Arial" w:eastAsia="Times New Roman" w:hAnsi="Arial" w:cs="Arial"/>
          <w:b/>
          <w:color w:val="FF0000"/>
          <w:sz w:val="32"/>
          <w:szCs w:val="24"/>
        </w:rPr>
        <w:t>$</w:t>
      </w:r>
      <w:r>
        <w:rPr>
          <w:rFonts w:ascii="Arial" w:eastAsia="Times New Roman" w:hAnsi="Arial" w:cs="Arial"/>
          <w:b/>
          <w:color w:val="FF0000"/>
          <w:sz w:val="32"/>
          <w:szCs w:val="24"/>
        </w:rPr>
        <w:t>136.94</w:t>
      </w:r>
      <w:r w:rsidRPr="00E060B8">
        <w:rPr>
          <w:rFonts w:ascii="Arial" w:eastAsia="Times New Roman" w:hAnsi="Arial" w:cs="Arial"/>
          <w:b/>
          <w:color w:val="FF0000"/>
          <w:sz w:val="32"/>
          <w:szCs w:val="24"/>
        </w:rPr>
        <w:t xml:space="preserve"> at Sam’s Club</w:t>
      </w:r>
      <w:r>
        <w:rPr>
          <w:rFonts w:ascii="Arial" w:eastAsia="Times New Roman" w:hAnsi="Arial" w:cs="Arial"/>
          <w:b/>
          <w:color w:val="FF0000"/>
          <w:sz w:val="32"/>
          <w:szCs w:val="24"/>
        </w:rPr>
        <w:t xml:space="preserve"> </w:t>
      </w:r>
      <w:r w:rsidR="00254EBB">
        <w:rPr>
          <w:rFonts w:ascii="Arial" w:eastAsia="Times New Roman" w:hAnsi="Arial" w:cs="Arial"/>
          <w:b/>
          <w:color w:val="FF0000"/>
          <w:sz w:val="32"/>
          <w:szCs w:val="24"/>
        </w:rPr>
        <w:t>(</w:t>
      </w:r>
      <w:r>
        <w:rPr>
          <w:rFonts w:ascii="Arial" w:eastAsia="Times New Roman" w:hAnsi="Arial" w:cs="Arial"/>
          <w:b/>
          <w:color w:val="FF0000"/>
          <w:sz w:val="32"/>
          <w:szCs w:val="24"/>
        </w:rPr>
        <w:t>for three</w:t>
      </w:r>
      <w:r w:rsidR="00254EBB">
        <w:rPr>
          <w:rFonts w:ascii="Arial" w:eastAsia="Times New Roman" w:hAnsi="Arial" w:cs="Arial"/>
          <w:b/>
          <w:color w:val="FF0000"/>
          <w:sz w:val="32"/>
          <w:szCs w:val="24"/>
        </w:rPr>
        <w:t xml:space="preserve">)  </w:t>
      </w:r>
      <w:r w:rsidR="00254EBB">
        <w:rPr>
          <w:rStyle w:val="apple-converted-space"/>
          <w:rFonts w:ascii="Arial" w:hAnsi="Arial" w:cs="Arial"/>
          <w:sz w:val="21"/>
          <w:szCs w:val="21"/>
          <w:shd w:val="clear" w:color="auto" w:fill="FFFFFF"/>
        </w:rPr>
        <w:t> </w:t>
      </w:r>
      <w:r w:rsidR="00254EBB">
        <w:rPr>
          <w:rFonts w:ascii="Arial" w:hAnsi="Arial" w:cs="Arial"/>
          <w:sz w:val="21"/>
          <w:szCs w:val="21"/>
          <w:shd w:val="clear" w:color="auto" w:fill="FFFFFF"/>
        </w:rPr>
        <w:t>Item</w:t>
      </w:r>
      <w:proofErr w:type="gramStart"/>
      <w:r w:rsidR="00254EBB">
        <w:rPr>
          <w:rStyle w:val="apple-converted-space"/>
          <w:rFonts w:ascii="Arial" w:hAnsi="Arial" w:cs="Arial"/>
          <w:sz w:val="21"/>
          <w:szCs w:val="21"/>
          <w:shd w:val="clear" w:color="auto" w:fill="FFFFFF"/>
        </w:rPr>
        <w:t> </w:t>
      </w:r>
      <w:r w:rsidR="00254EBB">
        <w:rPr>
          <w:rStyle w:val="itemid"/>
          <w:rFonts w:ascii="Arial" w:hAnsi="Arial" w:cs="Arial"/>
          <w:sz w:val="21"/>
          <w:szCs w:val="21"/>
          <w:shd w:val="clear" w:color="auto" w:fill="FFFFFF"/>
        </w:rPr>
        <w:t> #</w:t>
      </w:r>
      <w:proofErr w:type="gramEnd"/>
      <w:r w:rsidR="00254EBB">
        <w:rPr>
          <w:rStyle w:val="itemid"/>
          <w:rFonts w:ascii="Arial" w:hAnsi="Arial" w:cs="Arial"/>
          <w:sz w:val="21"/>
          <w:szCs w:val="21"/>
          <w:shd w:val="clear" w:color="auto" w:fill="FFFFFF"/>
        </w:rPr>
        <w:t>: 102251</w:t>
      </w:r>
    </w:p>
    <w:p w:rsidR="00254EBB" w:rsidRPr="00254EBB" w:rsidRDefault="00254EBB" w:rsidP="00254EBB">
      <w:pPr>
        <w:shd w:val="clear" w:color="auto" w:fill="FFFFFF"/>
        <w:spacing w:after="0" w:line="600" w:lineRule="atLeast"/>
        <w:outlineLvl w:val="0"/>
        <w:rPr>
          <w:rFonts w:ascii="Arial" w:eastAsia="Times New Roman" w:hAnsi="Arial" w:cs="Arial"/>
          <w:b/>
          <w:color w:val="424242"/>
          <w:kern w:val="36"/>
          <w:sz w:val="40"/>
          <w:szCs w:val="48"/>
        </w:rPr>
      </w:pPr>
      <w:r w:rsidRPr="00254EBB">
        <w:rPr>
          <w:rFonts w:ascii="Arial" w:eastAsia="Times New Roman" w:hAnsi="Arial" w:cs="Arial"/>
          <w:b/>
          <w:color w:val="424242"/>
          <w:kern w:val="36"/>
          <w:sz w:val="40"/>
          <w:szCs w:val="48"/>
        </w:rPr>
        <w:t>Lifetime 4' Raised Garden Bed (3 pk.)</w:t>
      </w:r>
    </w:p>
    <w:p w:rsidR="00E060B8" w:rsidRPr="00E060B8" w:rsidRDefault="00E060B8" w:rsidP="00254EBB">
      <w:pPr>
        <w:numPr>
          <w:ilvl w:val="0"/>
          <w:numId w:val="2"/>
        </w:numPr>
        <w:shd w:val="clear" w:color="auto" w:fill="FFFFFF"/>
        <w:spacing w:after="45" w:line="300" w:lineRule="atLeast"/>
        <w:rPr>
          <w:rFonts w:ascii="Arial" w:eastAsia="Times New Roman" w:hAnsi="Arial" w:cs="Arial"/>
          <w:color w:val="424242"/>
          <w:sz w:val="21"/>
          <w:szCs w:val="21"/>
        </w:rPr>
      </w:pPr>
      <w:r w:rsidRPr="00E060B8">
        <w:rPr>
          <w:rFonts w:ascii="Arial" w:eastAsia="Times New Roman" w:hAnsi="Arial" w:cs="Arial"/>
          <w:color w:val="424242"/>
          <w:sz w:val="21"/>
          <w:szCs w:val="21"/>
        </w:rPr>
        <w:t>4 'x 4' Lifetime Raised Garden Bed</w:t>
      </w:r>
    </w:p>
    <w:p w:rsidR="00E060B8" w:rsidRPr="00E060B8" w:rsidRDefault="00E060B8" w:rsidP="00254EBB">
      <w:pPr>
        <w:numPr>
          <w:ilvl w:val="0"/>
          <w:numId w:val="2"/>
        </w:numPr>
        <w:shd w:val="clear" w:color="auto" w:fill="FFFFFF"/>
        <w:spacing w:after="45" w:line="300" w:lineRule="atLeast"/>
        <w:rPr>
          <w:rFonts w:ascii="Arial" w:eastAsia="Times New Roman" w:hAnsi="Arial" w:cs="Arial"/>
          <w:color w:val="424242"/>
          <w:sz w:val="21"/>
          <w:szCs w:val="21"/>
        </w:rPr>
      </w:pPr>
      <w:r w:rsidRPr="00E060B8">
        <w:rPr>
          <w:rFonts w:ascii="Arial" w:eastAsia="Times New Roman" w:hAnsi="Arial" w:cs="Arial"/>
          <w:color w:val="424242"/>
          <w:sz w:val="21"/>
          <w:szCs w:val="21"/>
        </w:rPr>
        <w:t>9" high stackable walls</w:t>
      </w:r>
    </w:p>
    <w:p w:rsidR="00E060B8" w:rsidRPr="00E060B8" w:rsidRDefault="00E060B8" w:rsidP="00254EBB">
      <w:pPr>
        <w:numPr>
          <w:ilvl w:val="0"/>
          <w:numId w:val="2"/>
        </w:numPr>
        <w:shd w:val="clear" w:color="auto" w:fill="FFFFFF"/>
        <w:spacing w:after="45" w:line="300" w:lineRule="atLeast"/>
        <w:rPr>
          <w:rFonts w:ascii="Arial" w:eastAsia="Times New Roman" w:hAnsi="Arial" w:cs="Arial"/>
          <w:color w:val="424242"/>
          <w:sz w:val="21"/>
          <w:szCs w:val="21"/>
        </w:rPr>
      </w:pPr>
      <w:r w:rsidRPr="00E060B8">
        <w:rPr>
          <w:rFonts w:ascii="Arial" w:eastAsia="Times New Roman" w:hAnsi="Arial" w:cs="Arial"/>
          <w:color w:val="424242"/>
          <w:sz w:val="21"/>
          <w:szCs w:val="21"/>
        </w:rPr>
        <w:t xml:space="preserve">Easy interlocking </w:t>
      </w:r>
      <w:proofErr w:type="spellStart"/>
      <w:r w:rsidRPr="00E060B8">
        <w:rPr>
          <w:rFonts w:ascii="Arial" w:eastAsia="Times New Roman" w:hAnsi="Arial" w:cs="Arial"/>
          <w:color w:val="424242"/>
          <w:sz w:val="21"/>
          <w:szCs w:val="21"/>
        </w:rPr>
        <w:t>assembl</w:t>
      </w:r>
      <w:proofErr w:type="spellEnd"/>
    </w:p>
    <w:p w:rsidR="00E060B8" w:rsidRPr="00E060B8" w:rsidRDefault="00E060B8" w:rsidP="00254EBB">
      <w:pPr>
        <w:numPr>
          <w:ilvl w:val="0"/>
          <w:numId w:val="2"/>
        </w:numPr>
        <w:shd w:val="clear" w:color="auto" w:fill="FFFFFF"/>
        <w:spacing w:after="45" w:line="300" w:lineRule="atLeast"/>
        <w:rPr>
          <w:rFonts w:ascii="Arial" w:eastAsia="Times New Roman" w:hAnsi="Arial" w:cs="Arial"/>
          <w:color w:val="424242"/>
          <w:sz w:val="21"/>
          <w:szCs w:val="21"/>
        </w:rPr>
      </w:pPr>
      <w:r w:rsidRPr="00E060B8">
        <w:rPr>
          <w:rFonts w:ascii="Arial" w:eastAsia="Times New Roman" w:hAnsi="Arial" w:cs="Arial"/>
          <w:color w:val="424242"/>
          <w:sz w:val="21"/>
          <w:szCs w:val="21"/>
        </w:rPr>
        <w:t>4 pieces, making one 4' x 4' box, brown</w:t>
      </w:r>
    </w:p>
    <w:p w:rsidR="00E060B8" w:rsidRPr="00E060B8" w:rsidRDefault="00E060B8" w:rsidP="00254EBB">
      <w:pPr>
        <w:numPr>
          <w:ilvl w:val="0"/>
          <w:numId w:val="2"/>
        </w:numPr>
        <w:shd w:val="clear" w:color="auto" w:fill="FFFFFF"/>
        <w:spacing w:after="45" w:line="300" w:lineRule="atLeast"/>
        <w:rPr>
          <w:rFonts w:ascii="Arial" w:eastAsia="Times New Roman" w:hAnsi="Arial" w:cs="Arial"/>
          <w:color w:val="424242"/>
          <w:sz w:val="21"/>
          <w:szCs w:val="21"/>
        </w:rPr>
      </w:pPr>
      <w:r w:rsidRPr="00E060B8">
        <w:rPr>
          <w:rFonts w:ascii="Arial" w:eastAsia="Times New Roman" w:hAnsi="Arial" w:cs="Arial"/>
          <w:color w:val="424242"/>
          <w:sz w:val="21"/>
          <w:szCs w:val="21"/>
        </w:rPr>
        <w:t>5-year limited warranty</w:t>
      </w:r>
    </w:p>
    <w:p w:rsidR="00E060B8" w:rsidRDefault="00B40F73">
      <w:pPr>
        <w:rPr>
          <w:sz w:val="20"/>
          <w:szCs w:val="24"/>
        </w:rPr>
      </w:pPr>
      <w:hyperlink r:id="rId9" w:history="1">
        <w:r w:rsidR="00E060B8" w:rsidRPr="00B325DA">
          <w:rPr>
            <w:rStyle w:val="Hyperlink"/>
            <w:sz w:val="20"/>
            <w:szCs w:val="24"/>
          </w:rPr>
          <w:t>https://www.samsclub.com/sams/lifetime-4-raised-garden-bed-3-pk/prod5710428.ip?athcpid=prod5710428&amp;athena=true&amp;athpgid=pdp&amp;athmtid=VaV&amp;athznid=sams_ip_VaV&amp;parentpid=prod8450163&amp;xid=pdp:carousel:people-who-viewed-this-item-also-viewed:4</w:t>
        </w:r>
      </w:hyperlink>
      <w:r w:rsidR="00E060B8">
        <w:rPr>
          <w:sz w:val="20"/>
          <w:szCs w:val="24"/>
        </w:rPr>
        <w:t xml:space="preserve"> </w:t>
      </w: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005E31">
      <w:pPr>
        <w:rPr>
          <w:sz w:val="20"/>
          <w:szCs w:val="24"/>
        </w:rPr>
      </w:pPr>
      <w:r>
        <w:rPr>
          <w:noProof/>
          <w:sz w:val="20"/>
          <w:szCs w:val="24"/>
        </w:rPr>
        <w:drawing>
          <wp:anchor distT="0" distB="0" distL="114300" distR="114300" simplePos="0" relativeHeight="251661312" behindDoc="0" locked="0" layoutInCell="1" allowOverlap="1" wp14:anchorId="35A78576" wp14:editId="76B7D56F">
            <wp:simplePos x="0" y="0"/>
            <wp:positionH relativeFrom="column">
              <wp:posOffset>-550545</wp:posOffset>
            </wp:positionH>
            <wp:positionV relativeFrom="paragraph">
              <wp:posOffset>244475</wp:posOffset>
            </wp:positionV>
            <wp:extent cx="7110095" cy="44964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3843221237_A.jpg"/>
                    <pic:cNvPicPr/>
                  </pic:nvPicPr>
                  <pic:blipFill rotWithShape="1">
                    <a:blip r:embed="rId10">
                      <a:extLst>
                        <a:ext uri="{28A0092B-C50C-407E-A947-70E740481C1C}">
                          <a14:useLocalDpi xmlns:a14="http://schemas.microsoft.com/office/drawing/2010/main" val="0"/>
                        </a:ext>
                      </a:extLst>
                    </a:blip>
                    <a:srcRect t="17838" b="18919"/>
                    <a:stretch/>
                  </pic:blipFill>
                  <pic:spPr bwMode="auto">
                    <a:xfrm>
                      <a:off x="0" y="0"/>
                      <a:ext cx="7110095" cy="449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0B8" w:rsidRDefault="00E060B8">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3D24C2" w:rsidRDefault="003D24C2">
      <w:pPr>
        <w:rPr>
          <w:sz w:val="20"/>
          <w:szCs w:val="24"/>
        </w:rPr>
      </w:pPr>
    </w:p>
    <w:p w:rsidR="00005E31" w:rsidRDefault="00005E31" w:rsidP="003D24C2">
      <w:pPr>
        <w:shd w:val="clear" w:color="auto" w:fill="FFFFFF"/>
        <w:spacing w:before="120" w:line="300" w:lineRule="atLeast"/>
        <w:rPr>
          <w:rFonts w:ascii="Arial" w:eastAsia="Times New Roman" w:hAnsi="Arial" w:cs="Arial"/>
          <w:b/>
          <w:color w:val="FF0000"/>
          <w:sz w:val="32"/>
          <w:szCs w:val="24"/>
        </w:rPr>
      </w:pPr>
    </w:p>
    <w:p w:rsidR="00005E31" w:rsidRDefault="00005E31" w:rsidP="003D24C2">
      <w:pPr>
        <w:shd w:val="clear" w:color="auto" w:fill="FFFFFF"/>
        <w:spacing w:before="120" w:line="300" w:lineRule="atLeast"/>
        <w:rPr>
          <w:rFonts w:ascii="Arial" w:eastAsia="Times New Roman" w:hAnsi="Arial" w:cs="Arial"/>
          <w:b/>
          <w:color w:val="FF0000"/>
          <w:sz w:val="32"/>
          <w:szCs w:val="24"/>
        </w:rPr>
      </w:pPr>
    </w:p>
    <w:p w:rsidR="003D24C2" w:rsidRDefault="003D24C2" w:rsidP="003D24C2">
      <w:pPr>
        <w:shd w:val="clear" w:color="auto" w:fill="FFFFFF"/>
        <w:spacing w:before="120" w:line="300" w:lineRule="atLeast"/>
        <w:rPr>
          <w:rStyle w:val="apple-converted-space"/>
          <w:rFonts w:ascii="Arial" w:hAnsi="Arial" w:cs="Arial"/>
          <w:sz w:val="21"/>
          <w:szCs w:val="21"/>
          <w:shd w:val="clear" w:color="auto" w:fill="FFFFFF"/>
        </w:rPr>
      </w:pPr>
      <w:r w:rsidRPr="00E060B8">
        <w:rPr>
          <w:rFonts w:ascii="Arial" w:eastAsia="Times New Roman" w:hAnsi="Arial" w:cs="Arial"/>
          <w:b/>
          <w:color w:val="FF0000"/>
          <w:sz w:val="32"/>
          <w:szCs w:val="24"/>
        </w:rPr>
        <w:t>$</w:t>
      </w:r>
      <w:r>
        <w:rPr>
          <w:rFonts w:ascii="Arial" w:eastAsia="Times New Roman" w:hAnsi="Arial" w:cs="Arial"/>
          <w:b/>
          <w:color w:val="FF0000"/>
          <w:sz w:val="32"/>
          <w:szCs w:val="24"/>
        </w:rPr>
        <w:t>83.98</w:t>
      </w:r>
      <w:r w:rsidRPr="00E060B8">
        <w:rPr>
          <w:rFonts w:ascii="Arial" w:eastAsia="Times New Roman" w:hAnsi="Arial" w:cs="Arial"/>
          <w:b/>
          <w:color w:val="FF0000"/>
          <w:sz w:val="32"/>
          <w:szCs w:val="24"/>
        </w:rPr>
        <w:t xml:space="preserve"> at Sam’s Club</w:t>
      </w:r>
      <w:r>
        <w:rPr>
          <w:rFonts w:ascii="Arial" w:eastAsia="Times New Roman" w:hAnsi="Arial" w:cs="Arial"/>
          <w:b/>
          <w:color w:val="FF0000"/>
          <w:sz w:val="32"/>
          <w:szCs w:val="24"/>
        </w:rPr>
        <w:t xml:space="preserve">   </w:t>
      </w:r>
      <w:r>
        <w:rPr>
          <w:rStyle w:val="apple-converted-space"/>
          <w:rFonts w:ascii="Arial" w:hAnsi="Arial" w:cs="Arial"/>
          <w:sz w:val="21"/>
          <w:szCs w:val="21"/>
          <w:shd w:val="clear" w:color="auto" w:fill="FFFFFF"/>
        </w:rPr>
        <w:t> </w:t>
      </w:r>
      <w:r>
        <w:rPr>
          <w:rFonts w:ascii="Arial" w:hAnsi="Arial" w:cs="Arial"/>
          <w:sz w:val="21"/>
          <w:szCs w:val="21"/>
          <w:shd w:val="clear" w:color="auto" w:fill="FFFFFF"/>
        </w:rPr>
        <w:t>Item</w:t>
      </w:r>
      <w:proofErr w:type="gramStart"/>
      <w:r>
        <w:rPr>
          <w:rStyle w:val="apple-converted-space"/>
          <w:rFonts w:ascii="Arial" w:hAnsi="Arial" w:cs="Arial"/>
          <w:sz w:val="21"/>
          <w:szCs w:val="21"/>
          <w:shd w:val="clear" w:color="auto" w:fill="FFFFFF"/>
        </w:rPr>
        <w:t> </w:t>
      </w:r>
      <w:r>
        <w:rPr>
          <w:rStyle w:val="itemid"/>
          <w:rFonts w:ascii="Arial" w:hAnsi="Arial" w:cs="Arial"/>
          <w:sz w:val="21"/>
          <w:szCs w:val="21"/>
          <w:shd w:val="clear" w:color="auto" w:fill="FFFFFF"/>
        </w:rPr>
        <w:t> #</w:t>
      </w:r>
      <w:proofErr w:type="gramEnd"/>
      <w:r>
        <w:rPr>
          <w:rStyle w:val="itemid"/>
          <w:rFonts w:ascii="Arial" w:hAnsi="Arial" w:cs="Arial"/>
          <w:sz w:val="21"/>
          <w:szCs w:val="21"/>
          <w:shd w:val="clear" w:color="auto" w:fill="FFFFFF"/>
        </w:rPr>
        <w:t>: 387424</w:t>
      </w:r>
      <w:r>
        <w:rPr>
          <w:rStyle w:val="apple-converted-space"/>
          <w:rFonts w:ascii="Arial" w:hAnsi="Arial" w:cs="Arial"/>
          <w:sz w:val="21"/>
          <w:szCs w:val="21"/>
          <w:shd w:val="clear" w:color="auto" w:fill="FFFFFF"/>
        </w:rPr>
        <w:t> </w:t>
      </w:r>
    </w:p>
    <w:p w:rsidR="003D24C2" w:rsidRPr="003D24C2" w:rsidRDefault="003D24C2" w:rsidP="003D24C2">
      <w:pPr>
        <w:shd w:val="clear" w:color="auto" w:fill="FFFFFF"/>
        <w:spacing w:after="0" w:line="600" w:lineRule="atLeast"/>
        <w:outlineLvl w:val="0"/>
        <w:rPr>
          <w:rFonts w:ascii="Arial" w:eastAsia="Times New Roman" w:hAnsi="Arial" w:cs="Arial"/>
          <w:b/>
          <w:color w:val="424242"/>
          <w:kern w:val="36"/>
          <w:sz w:val="36"/>
          <w:szCs w:val="48"/>
        </w:rPr>
      </w:pPr>
      <w:r w:rsidRPr="003D24C2">
        <w:rPr>
          <w:rFonts w:ascii="Arial" w:eastAsia="Times New Roman" w:hAnsi="Arial" w:cs="Arial"/>
          <w:b/>
          <w:color w:val="424242"/>
          <w:kern w:val="36"/>
          <w:sz w:val="36"/>
          <w:szCs w:val="48"/>
        </w:rPr>
        <w:t>Frame It All Raised Garden Cedar 1" 4' x 4", 2-Level</w:t>
      </w:r>
    </w:p>
    <w:p w:rsidR="003D24C2" w:rsidRPr="003D24C2" w:rsidRDefault="003D24C2" w:rsidP="003D24C2">
      <w:pPr>
        <w:numPr>
          <w:ilvl w:val="0"/>
          <w:numId w:val="3"/>
        </w:numPr>
        <w:shd w:val="clear" w:color="auto" w:fill="FFFFFF"/>
        <w:spacing w:after="45" w:line="300" w:lineRule="atLeast"/>
        <w:ind w:left="810"/>
        <w:rPr>
          <w:rFonts w:ascii="Arial" w:eastAsia="Times New Roman" w:hAnsi="Arial" w:cs="Arial"/>
          <w:color w:val="424242"/>
          <w:sz w:val="21"/>
          <w:szCs w:val="21"/>
        </w:rPr>
      </w:pPr>
      <w:r w:rsidRPr="003D24C2">
        <w:rPr>
          <w:rFonts w:ascii="Arial" w:eastAsia="Times New Roman" w:hAnsi="Arial" w:cs="Arial"/>
          <w:color w:val="424242"/>
          <w:sz w:val="21"/>
          <w:szCs w:val="21"/>
        </w:rPr>
        <w:t>Raised garden bed kit</w:t>
      </w:r>
    </w:p>
    <w:p w:rsidR="003D24C2" w:rsidRPr="003D24C2" w:rsidRDefault="003D24C2" w:rsidP="003D24C2">
      <w:pPr>
        <w:numPr>
          <w:ilvl w:val="0"/>
          <w:numId w:val="3"/>
        </w:numPr>
        <w:shd w:val="clear" w:color="auto" w:fill="FFFFFF"/>
        <w:spacing w:after="45" w:line="300" w:lineRule="atLeast"/>
        <w:ind w:left="810"/>
        <w:rPr>
          <w:rFonts w:ascii="Arial" w:eastAsia="Times New Roman" w:hAnsi="Arial" w:cs="Arial"/>
          <w:color w:val="424242"/>
          <w:sz w:val="21"/>
          <w:szCs w:val="21"/>
        </w:rPr>
      </w:pPr>
      <w:r w:rsidRPr="003D24C2">
        <w:rPr>
          <w:rFonts w:ascii="Arial" w:eastAsia="Times New Roman" w:hAnsi="Arial" w:cs="Arial"/>
          <w:color w:val="424242"/>
          <w:sz w:val="21"/>
          <w:szCs w:val="21"/>
        </w:rPr>
        <w:t>Simple modular gardens that grow with you</w:t>
      </w:r>
    </w:p>
    <w:p w:rsidR="003D24C2" w:rsidRPr="003D24C2" w:rsidRDefault="003D24C2" w:rsidP="003D24C2">
      <w:pPr>
        <w:numPr>
          <w:ilvl w:val="0"/>
          <w:numId w:val="3"/>
        </w:numPr>
        <w:shd w:val="clear" w:color="auto" w:fill="FFFFFF"/>
        <w:spacing w:after="45" w:line="300" w:lineRule="atLeast"/>
        <w:ind w:left="810"/>
        <w:rPr>
          <w:rFonts w:ascii="Arial" w:eastAsia="Times New Roman" w:hAnsi="Arial" w:cs="Arial"/>
          <w:color w:val="424242"/>
          <w:sz w:val="21"/>
          <w:szCs w:val="21"/>
        </w:rPr>
      </w:pPr>
      <w:r w:rsidRPr="003D24C2">
        <w:rPr>
          <w:rFonts w:ascii="Arial" w:eastAsia="Times New Roman" w:hAnsi="Arial" w:cs="Arial"/>
          <w:color w:val="424242"/>
          <w:sz w:val="21"/>
          <w:szCs w:val="21"/>
        </w:rPr>
        <w:t>Eco-friendly timbers are made from recycled plastic and natural fibers</w:t>
      </w:r>
    </w:p>
    <w:p w:rsidR="003D24C2" w:rsidRPr="003D24C2" w:rsidRDefault="003D24C2" w:rsidP="003D24C2">
      <w:pPr>
        <w:numPr>
          <w:ilvl w:val="0"/>
          <w:numId w:val="3"/>
        </w:numPr>
        <w:shd w:val="clear" w:color="auto" w:fill="FFFFFF"/>
        <w:spacing w:after="45" w:line="300" w:lineRule="atLeast"/>
        <w:ind w:left="810"/>
        <w:rPr>
          <w:rFonts w:ascii="Arial" w:eastAsia="Times New Roman" w:hAnsi="Arial" w:cs="Arial"/>
          <w:color w:val="424242"/>
          <w:sz w:val="21"/>
          <w:szCs w:val="21"/>
        </w:rPr>
      </w:pPr>
      <w:r w:rsidRPr="003D24C2">
        <w:rPr>
          <w:rFonts w:ascii="Arial" w:eastAsia="Times New Roman" w:hAnsi="Arial" w:cs="Arial"/>
          <w:color w:val="424242"/>
          <w:sz w:val="21"/>
          <w:szCs w:val="21"/>
        </w:rPr>
        <w:t>Low maintenance</w:t>
      </w:r>
    </w:p>
    <w:p w:rsidR="003D24C2" w:rsidRDefault="003D24C2" w:rsidP="003D24C2">
      <w:pPr>
        <w:numPr>
          <w:ilvl w:val="0"/>
          <w:numId w:val="3"/>
        </w:numPr>
        <w:shd w:val="clear" w:color="auto" w:fill="FFFFFF"/>
        <w:spacing w:after="45" w:line="300" w:lineRule="atLeast"/>
        <w:ind w:left="810"/>
        <w:rPr>
          <w:rFonts w:ascii="Arial" w:eastAsia="Times New Roman" w:hAnsi="Arial" w:cs="Arial"/>
          <w:color w:val="424242"/>
          <w:sz w:val="21"/>
          <w:szCs w:val="21"/>
        </w:rPr>
      </w:pPr>
      <w:r w:rsidRPr="003D24C2">
        <w:rPr>
          <w:rFonts w:ascii="Arial" w:eastAsia="Times New Roman" w:hAnsi="Arial" w:cs="Arial"/>
          <w:color w:val="424242"/>
          <w:sz w:val="21"/>
          <w:szCs w:val="21"/>
        </w:rPr>
        <w:t>Timbers will not rot, warp, splinter or fade</w:t>
      </w:r>
    </w:p>
    <w:p w:rsidR="003D24C2" w:rsidRPr="003D24C2" w:rsidRDefault="003D24C2" w:rsidP="003D24C2">
      <w:pPr>
        <w:shd w:val="clear" w:color="auto" w:fill="FFFFFF"/>
        <w:spacing w:after="45" w:line="300" w:lineRule="atLeast"/>
        <w:ind w:left="300"/>
        <w:rPr>
          <w:rFonts w:ascii="Arial" w:eastAsia="Times New Roman" w:hAnsi="Arial" w:cs="Arial"/>
          <w:color w:val="424242"/>
          <w:sz w:val="21"/>
          <w:szCs w:val="21"/>
        </w:rPr>
      </w:pPr>
    </w:p>
    <w:p w:rsidR="003D24C2" w:rsidRDefault="00B40F73">
      <w:pPr>
        <w:rPr>
          <w:sz w:val="20"/>
          <w:szCs w:val="24"/>
        </w:rPr>
      </w:pPr>
      <w:hyperlink r:id="rId11" w:history="1">
        <w:r w:rsidR="003D24C2" w:rsidRPr="00B325DA">
          <w:rPr>
            <w:rStyle w:val="Hyperlink"/>
            <w:sz w:val="20"/>
            <w:szCs w:val="24"/>
          </w:rPr>
          <w:t>https://www.samsclub.com/sams/cedar-4x4ft-2-level-raised-garden/prod20323019.ip</w:t>
        </w:r>
      </w:hyperlink>
      <w:r w:rsidR="003D24C2">
        <w:rPr>
          <w:sz w:val="20"/>
          <w:szCs w:val="24"/>
        </w:rPr>
        <w:t xml:space="preserve"> </w:t>
      </w:r>
    </w:p>
    <w:p w:rsidR="003D24C2" w:rsidRDefault="003D24C2">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005E31">
      <w:pPr>
        <w:rPr>
          <w:sz w:val="20"/>
          <w:szCs w:val="24"/>
        </w:rPr>
      </w:pPr>
      <w:r>
        <w:rPr>
          <w:noProof/>
          <w:sz w:val="20"/>
          <w:szCs w:val="24"/>
        </w:rPr>
        <w:drawing>
          <wp:anchor distT="0" distB="0" distL="114300" distR="114300" simplePos="0" relativeHeight="251662336" behindDoc="0" locked="0" layoutInCell="1" allowOverlap="1" wp14:anchorId="0583EDCD" wp14:editId="3146894C">
            <wp:simplePos x="0" y="0"/>
            <wp:positionH relativeFrom="column">
              <wp:posOffset>-494665</wp:posOffset>
            </wp:positionH>
            <wp:positionV relativeFrom="paragraph">
              <wp:posOffset>170180</wp:posOffset>
            </wp:positionV>
            <wp:extent cx="7152005" cy="5254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3455600091_A.jpg"/>
                    <pic:cNvPicPr/>
                  </pic:nvPicPr>
                  <pic:blipFill rotWithShape="1">
                    <a:blip r:embed="rId12" cstate="print">
                      <a:extLst>
                        <a:ext uri="{28A0092B-C50C-407E-A947-70E740481C1C}">
                          <a14:useLocalDpi xmlns:a14="http://schemas.microsoft.com/office/drawing/2010/main" val="0"/>
                        </a:ext>
                      </a:extLst>
                    </a:blip>
                    <a:srcRect t="16842" b="9684"/>
                    <a:stretch/>
                  </pic:blipFill>
                  <pic:spPr bwMode="auto">
                    <a:xfrm>
                      <a:off x="0" y="0"/>
                      <a:ext cx="7152005" cy="525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0B8" w:rsidRDefault="00E060B8">
      <w:pPr>
        <w:rPr>
          <w:sz w:val="20"/>
          <w:szCs w:val="24"/>
        </w:rPr>
      </w:pPr>
    </w:p>
    <w:p w:rsidR="00E060B8" w:rsidRDefault="00E060B8">
      <w:pPr>
        <w:rPr>
          <w:sz w:val="20"/>
          <w:szCs w:val="24"/>
        </w:rPr>
      </w:pPr>
    </w:p>
    <w:p w:rsidR="00E060B8" w:rsidRDefault="00E060B8">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E060B8" w:rsidRDefault="00E060B8">
      <w:pPr>
        <w:rPr>
          <w:sz w:val="20"/>
          <w:szCs w:val="24"/>
        </w:rPr>
      </w:pPr>
    </w:p>
    <w:p w:rsidR="00E060B8" w:rsidRDefault="007313E4">
      <w:pPr>
        <w:rPr>
          <w:sz w:val="20"/>
          <w:szCs w:val="24"/>
        </w:rPr>
      </w:pPr>
      <w:r w:rsidRPr="00E060B8">
        <w:rPr>
          <w:rFonts w:ascii="Arial" w:eastAsia="Times New Roman" w:hAnsi="Arial" w:cs="Arial"/>
          <w:b/>
          <w:color w:val="FF0000"/>
          <w:sz w:val="32"/>
          <w:szCs w:val="24"/>
        </w:rPr>
        <w:t>$</w:t>
      </w:r>
      <w:r>
        <w:rPr>
          <w:rFonts w:ascii="Arial" w:eastAsia="Times New Roman" w:hAnsi="Arial" w:cs="Arial"/>
          <w:b/>
          <w:color w:val="FF0000"/>
          <w:sz w:val="32"/>
          <w:szCs w:val="24"/>
        </w:rPr>
        <w:t>78.98</w:t>
      </w:r>
      <w:r w:rsidRPr="00E060B8">
        <w:rPr>
          <w:rFonts w:ascii="Arial" w:eastAsia="Times New Roman" w:hAnsi="Arial" w:cs="Arial"/>
          <w:b/>
          <w:color w:val="FF0000"/>
          <w:sz w:val="32"/>
          <w:szCs w:val="24"/>
        </w:rPr>
        <w:t xml:space="preserve"> at Sam’s Club</w:t>
      </w:r>
      <w:r>
        <w:rPr>
          <w:rFonts w:ascii="Arial" w:eastAsia="Times New Roman" w:hAnsi="Arial" w:cs="Arial"/>
          <w:b/>
          <w:color w:val="FF0000"/>
          <w:sz w:val="32"/>
          <w:szCs w:val="24"/>
        </w:rPr>
        <w:t xml:space="preserve">   </w:t>
      </w:r>
      <w:r>
        <w:rPr>
          <w:rStyle w:val="apple-converted-space"/>
          <w:rFonts w:ascii="Arial" w:hAnsi="Arial" w:cs="Arial"/>
          <w:sz w:val="21"/>
          <w:szCs w:val="21"/>
          <w:shd w:val="clear" w:color="auto" w:fill="FFFFFF"/>
        </w:rPr>
        <w:t>  </w:t>
      </w:r>
      <w:r>
        <w:rPr>
          <w:rFonts w:ascii="Arial" w:hAnsi="Arial" w:cs="Arial"/>
          <w:sz w:val="21"/>
          <w:szCs w:val="21"/>
          <w:shd w:val="clear" w:color="auto" w:fill="FFFFFF"/>
        </w:rPr>
        <w:t>Item</w:t>
      </w:r>
      <w:proofErr w:type="gramStart"/>
      <w:r>
        <w:rPr>
          <w:rStyle w:val="apple-converted-space"/>
          <w:rFonts w:ascii="Arial" w:hAnsi="Arial" w:cs="Arial"/>
          <w:sz w:val="21"/>
          <w:szCs w:val="21"/>
          <w:shd w:val="clear" w:color="auto" w:fill="FFFFFF"/>
        </w:rPr>
        <w:t> </w:t>
      </w:r>
      <w:r>
        <w:rPr>
          <w:rStyle w:val="itemid"/>
          <w:rFonts w:ascii="Arial" w:hAnsi="Arial" w:cs="Arial"/>
          <w:sz w:val="21"/>
          <w:szCs w:val="21"/>
          <w:shd w:val="clear" w:color="auto" w:fill="FFFFFF"/>
        </w:rPr>
        <w:t> #</w:t>
      </w:r>
      <w:proofErr w:type="gramEnd"/>
      <w:r>
        <w:rPr>
          <w:rStyle w:val="itemid"/>
          <w:rFonts w:ascii="Arial" w:hAnsi="Arial" w:cs="Arial"/>
          <w:sz w:val="21"/>
          <w:szCs w:val="21"/>
          <w:shd w:val="clear" w:color="auto" w:fill="FFFFFF"/>
        </w:rPr>
        <w:t>: 240452</w:t>
      </w:r>
    </w:p>
    <w:p w:rsidR="007313E4" w:rsidRPr="007313E4" w:rsidRDefault="007313E4" w:rsidP="007313E4">
      <w:pPr>
        <w:shd w:val="clear" w:color="auto" w:fill="FFFFFF"/>
        <w:spacing w:after="0" w:line="600" w:lineRule="atLeast"/>
        <w:outlineLvl w:val="0"/>
        <w:rPr>
          <w:rFonts w:ascii="Arial" w:eastAsia="Times New Roman" w:hAnsi="Arial" w:cs="Arial"/>
          <w:color w:val="424242"/>
          <w:kern w:val="36"/>
          <w:sz w:val="48"/>
          <w:szCs w:val="48"/>
        </w:rPr>
      </w:pPr>
      <w:r w:rsidRPr="007313E4">
        <w:rPr>
          <w:rFonts w:ascii="Arial" w:eastAsia="Times New Roman" w:hAnsi="Arial" w:cs="Arial"/>
          <w:color w:val="424242"/>
          <w:kern w:val="36"/>
          <w:sz w:val="48"/>
          <w:szCs w:val="48"/>
        </w:rPr>
        <w:t>4' x 4' Garden Bed with Seat/Shelf </w:t>
      </w:r>
    </w:p>
    <w:p w:rsidR="00E060B8" w:rsidRDefault="00E060B8">
      <w:pPr>
        <w:rPr>
          <w:sz w:val="20"/>
          <w:szCs w:val="24"/>
        </w:rPr>
      </w:pPr>
    </w:p>
    <w:p w:rsidR="007313E4" w:rsidRPr="007313E4" w:rsidRDefault="00402D82" w:rsidP="007313E4">
      <w:pPr>
        <w:numPr>
          <w:ilvl w:val="0"/>
          <w:numId w:val="4"/>
        </w:numPr>
        <w:shd w:val="clear" w:color="auto" w:fill="FFFFFF"/>
        <w:spacing w:after="45" w:line="300" w:lineRule="atLeast"/>
        <w:ind w:left="300"/>
        <w:rPr>
          <w:rFonts w:ascii="Arial" w:eastAsia="Times New Roman" w:hAnsi="Arial" w:cs="Arial"/>
          <w:color w:val="424242"/>
          <w:sz w:val="21"/>
          <w:szCs w:val="21"/>
        </w:rPr>
      </w:pPr>
      <w:r>
        <w:rPr>
          <w:rFonts w:ascii="Arial" w:eastAsia="Times New Roman" w:hAnsi="Arial" w:cs="Arial"/>
          <w:color w:val="424242"/>
          <w:sz w:val="21"/>
          <w:szCs w:val="21"/>
        </w:rPr>
        <w:t>4ft x 4ft x 16 “ deep</w:t>
      </w:r>
    </w:p>
    <w:p w:rsidR="007313E4" w:rsidRPr="007313E4" w:rsidRDefault="007313E4" w:rsidP="007313E4">
      <w:pPr>
        <w:numPr>
          <w:ilvl w:val="0"/>
          <w:numId w:val="4"/>
        </w:numPr>
        <w:shd w:val="clear" w:color="auto" w:fill="FFFFFF"/>
        <w:spacing w:after="45" w:line="300" w:lineRule="atLeast"/>
        <w:ind w:left="300"/>
        <w:rPr>
          <w:rFonts w:ascii="Arial" w:eastAsia="Times New Roman" w:hAnsi="Arial" w:cs="Arial"/>
          <w:color w:val="424242"/>
          <w:sz w:val="21"/>
          <w:szCs w:val="21"/>
        </w:rPr>
      </w:pPr>
      <w:r w:rsidRPr="007313E4">
        <w:rPr>
          <w:rFonts w:ascii="Arial" w:eastAsia="Times New Roman" w:hAnsi="Arial" w:cs="Arial"/>
          <w:color w:val="424242"/>
          <w:sz w:val="21"/>
          <w:szCs w:val="21"/>
        </w:rPr>
        <w:t>For deep-rooted vegetables</w:t>
      </w:r>
    </w:p>
    <w:p w:rsidR="007313E4" w:rsidRPr="007313E4" w:rsidRDefault="007313E4" w:rsidP="007313E4">
      <w:pPr>
        <w:numPr>
          <w:ilvl w:val="0"/>
          <w:numId w:val="4"/>
        </w:numPr>
        <w:shd w:val="clear" w:color="auto" w:fill="FFFFFF"/>
        <w:spacing w:after="45" w:line="300" w:lineRule="atLeast"/>
        <w:ind w:left="300"/>
        <w:rPr>
          <w:rFonts w:ascii="Arial" w:eastAsia="Times New Roman" w:hAnsi="Arial" w:cs="Arial"/>
          <w:color w:val="424242"/>
          <w:sz w:val="21"/>
          <w:szCs w:val="21"/>
        </w:rPr>
      </w:pPr>
      <w:r w:rsidRPr="007313E4">
        <w:rPr>
          <w:rFonts w:ascii="Arial" w:eastAsia="Times New Roman" w:hAnsi="Arial" w:cs="Arial"/>
          <w:color w:val="424242"/>
          <w:sz w:val="21"/>
          <w:szCs w:val="21"/>
        </w:rPr>
        <w:t>Moveable seating or handy shelves</w:t>
      </w:r>
    </w:p>
    <w:p w:rsidR="00E060B8" w:rsidRDefault="00E060B8">
      <w:pPr>
        <w:rPr>
          <w:sz w:val="20"/>
          <w:szCs w:val="24"/>
        </w:rPr>
      </w:pPr>
    </w:p>
    <w:p w:rsidR="00E060B8" w:rsidRDefault="00B40F73">
      <w:pPr>
        <w:rPr>
          <w:sz w:val="20"/>
          <w:szCs w:val="24"/>
        </w:rPr>
      </w:pPr>
      <w:hyperlink r:id="rId13" w:history="1">
        <w:r w:rsidR="00402D82" w:rsidRPr="00B325DA">
          <w:rPr>
            <w:rStyle w:val="Hyperlink"/>
            <w:sz w:val="20"/>
            <w:szCs w:val="24"/>
          </w:rPr>
          <w:t>https://www.samsclub.com/sams/4x4-gardn-bed-dsv-w-seat-or-shlf-2016/prod20130160.ip?xid=plp:product:1:11</w:t>
        </w:r>
      </w:hyperlink>
      <w:r w:rsidR="00402D82">
        <w:rPr>
          <w:sz w:val="20"/>
          <w:szCs w:val="24"/>
        </w:rPr>
        <w:t xml:space="preserve"> </w:t>
      </w:r>
    </w:p>
    <w:p w:rsidR="00E060B8" w:rsidRDefault="00E060B8">
      <w:pPr>
        <w:rPr>
          <w:sz w:val="20"/>
          <w:szCs w:val="24"/>
        </w:rPr>
      </w:pPr>
    </w:p>
    <w:p w:rsidR="00E060B8" w:rsidRDefault="00E060B8">
      <w:pPr>
        <w:rPr>
          <w:sz w:val="20"/>
          <w:szCs w:val="24"/>
        </w:rPr>
      </w:pPr>
    </w:p>
    <w:p w:rsidR="00E060B8" w:rsidRDefault="00005E31">
      <w:pPr>
        <w:rPr>
          <w:sz w:val="20"/>
          <w:szCs w:val="24"/>
        </w:rPr>
      </w:pPr>
      <w:r>
        <w:rPr>
          <w:noProof/>
          <w:sz w:val="20"/>
          <w:szCs w:val="24"/>
        </w:rPr>
        <w:drawing>
          <wp:anchor distT="0" distB="0" distL="114300" distR="114300" simplePos="0" relativeHeight="251666432" behindDoc="0" locked="0" layoutInCell="1" allowOverlap="1" wp14:anchorId="39D07A06" wp14:editId="0DE5F852">
            <wp:simplePos x="0" y="0"/>
            <wp:positionH relativeFrom="column">
              <wp:posOffset>-720090</wp:posOffset>
            </wp:positionH>
            <wp:positionV relativeFrom="paragraph">
              <wp:posOffset>88900</wp:posOffset>
            </wp:positionV>
            <wp:extent cx="5695950" cy="46081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ed bed 4x8.JPG"/>
                    <pic:cNvPicPr/>
                  </pic:nvPicPr>
                  <pic:blipFill rotWithShape="1">
                    <a:blip r:embed="rId14" cstate="print">
                      <a:extLst>
                        <a:ext uri="{28A0092B-C50C-407E-A947-70E740481C1C}">
                          <a14:useLocalDpi xmlns:a14="http://schemas.microsoft.com/office/drawing/2010/main" val="0"/>
                        </a:ext>
                      </a:extLst>
                    </a:blip>
                    <a:srcRect l="11546" t="1" r="52490" b="61207"/>
                    <a:stretch/>
                  </pic:blipFill>
                  <pic:spPr bwMode="auto">
                    <a:xfrm>
                      <a:off x="0" y="0"/>
                      <a:ext cx="5695950" cy="460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4"/>
        </w:rPr>
        <w:drawing>
          <wp:anchor distT="0" distB="0" distL="114300" distR="114300" simplePos="0" relativeHeight="251667456" behindDoc="0" locked="0" layoutInCell="1" allowOverlap="1" wp14:anchorId="2CFF58AE" wp14:editId="5AF9C8BA">
            <wp:simplePos x="0" y="0"/>
            <wp:positionH relativeFrom="column">
              <wp:posOffset>4226731</wp:posOffset>
            </wp:positionH>
            <wp:positionV relativeFrom="paragraph">
              <wp:posOffset>14241</wp:posOffset>
            </wp:positionV>
            <wp:extent cx="2413911" cy="2653259"/>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fef6b2e27f154027ed1d7b51f9af24.jpg"/>
                    <pic:cNvPicPr/>
                  </pic:nvPicPr>
                  <pic:blipFill>
                    <a:blip r:embed="rId15">
                      <a:extLst>
                        <a:ext uri="{28A0092B-C50C-407E-A947-70E740481C1C}">
                          <a14:useLocalDpi xmlns:a14="http://schemas.microsoft.com/office/drawing/2010/main" val="0"/>
                        </a:ext>
                      </a:extLst>
                    </a:blip>
                    <a:stretch>
                      <a:fillRect/>
                    </a:stretch>
                  </pic:blipFill>
                  <pic:spPr>
                    <a:xfrm>
                      <a:off x="0" y="0"/>
                      <a:ext cx="2415393" cy="2654887"/>
                    </a:xfrm>
                    <a:prstGeom prst="rect">
                      <a:avLst/>
                    </a:prstGeom>
                  </pic:spPr>
                </pic:pic>
              </a:graphicData>
            </a:graphic>
            <wp14:sizeRelH relativeFrom="page">
              <wp14:pctWidth>0</wp14:pctWidth>
            </wp14:sizeRelH>
            <wp14:sizeRelV relativeFrom="page">
              <wp14:pctHeight>0</wp14:pctHeight>
            </wp14:sizeRelV>
          </wp:anchor>
        </w:drawing>
      </w: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E060B8">
      <w:pPr>
        <w:rPr>
          <w:sz w:val="20"/>
          <w:szCs w:val="24"/>
        </w:rPr>
      </w:pPr>
    </w:p>
    <w:p w:rsidR="00E060B8" w:rsidRDefault="00680B4C">
      <w:pPr>
        <w:rPr>
          <w:sz w:val="20"/>
          <w:szCs w:val="24"/>
        </w:rPr>
      </w:pPr>
      <w:r>
        <w:rPr>
          <w:noProof/>
        </w:rPr>
        <mc:AlternateContent>
          <mc:Choice Requires="wps">
            <w:drawing>
              <wp:inline distT="0" distB="0" distL="0" distR="0" wp14:anchorId="28397AEF" wp14:editId="402DF924">
                <wp:extent cx="300355" cy="300355"/>
                <wp:effectExtent l="0" t="0" r="0" b="0"/>
                <wp:docPr id="1" name="AutoShape 1" descr="https://s-media-cache-ak0.pinimg.com/564x/0e/fe/f6/0efef6b2e27f154027ed1d7b51f9af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s-media-cache-ak0.pinimg.com/564x/0e/fe/f6/0efef6b2e27f154027ed1d7b51f9af24.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" filled="f" stroked="f">
                <o:lock v:ext="edit" aspectratio="t"/>
                <w10:anchorlock/>
              </v:rect>
            </w:pict>
          </mc:Fallback>
        </mc:AlternateContent>
      </w:r>
    </w:p>
    <w:p w:rsidR="00E060B8" w:rsidRDefault="00E060B8">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005E31">
      <w:pPr>
        <w:rPr>
          <w:sz w:val="20"/>
          <w:szCs w:val="24"/>
        </w:rPr>
      </w:pPr>
      <w:r>
        <w:rPr>
          <w:noProof/>
        </w:rPr>
        <w:drawing>
          <wp:anchor distT="0" distB="0" distL="114300" distR="114300" simplePos="0" relativeHeight="251663360" behindDoc="0" locked="0" layoutInCell="1" allowOverlap="1" wp14:anchorId="0754BDB2" wp14:editId="58FE01DF">
            <wp:simplePos x="0" y="0"/>
            <wp:positionH relativeFrom="column">
              <wp:posOffset>3805076</wp:posOffset>
            </wp:positionH>
            <wp:positionV relativeFrom="paragraph">
              <wp:posOffset>38735</wp:posOffset>
            </wp:positionV>
            <wp:extent cx="2982595" cy="3282315"/>
            <wp:effectExtent l="0" t="0" r="8255" b="0"/>
            <wp:wrapNone/>
            <wp:docPr id="8" name="Picture 8" descr="http://www.plowhearth.com/getDynamicImage.aspx?path=55627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owhearth.com/getDynamicImage.aspx?path=55627x.jp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2595" cy="328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E31" w:rsidRDefault="00005E31" w:rsidP="00005E31">
      <w:pPr>
        <w:ind w:right="3510"/>
        <w:rPr>
          <w:sz w:val="8"/>
          <w:szCs w:val="24"/>
        </w:rPr>
      </w:pPr>
      <w:r>
        <w:rPr>
          <w:rFonts w:ascii="Myriad W01 Regular" w:hAnsi="Myriad W01 Regular"/>
          <w:color w:val="FFFFFF"/>
          <w:sz w:val="31"/>
          <w:szCs w:val="43"/>
          <w:bdr w:val="none" w:sz="0" w:space="0" w:color="auto" w:frame="1"/>
          <w:shd w:val="clear" w:color="auto" w:fill="334673"/>
        </w:rPr>
        <w:t xml:space="preserve">These brackets make assembling your </w:t>
      </w:r>
      <w:proofErr w:type="gramStart"/>
      <w:r>
        <w:rPr>
          <w:rFonts w:ascii="Myriad W01 Regular" w:hAnsi="Myriad W01 Regular"/>
          <w:color w:val="FFFFFF"/>
          <w:sz w:val="31"/>
          <w:szCs w:val="43"/>
          <w:bdr w:val="none" w:sz="0" w:space="0" w:color="auto" w:frame="1"/>
          <w:shd w:val="clear" w:color="auto" w:fill="334673"/>
        </w:rPr>
        <w:t>boxes  from</w:t>
      </w:r>
      <w:proofErr w:type="gramEnd"/>
      <w:r>
        <w:rPr>
          <w:rFonts w:ascii="Myriad W01 Regular" w:hAnsi="Myriad W01 Regular"/>
          <w:color w:val="FFFFFF"/>
          <w:sz w:val="31"/>
          <w:szCs w:val="43"/>
          <w:bdr w:val="none" w:sz="0" w:space="0" w:color="auto" w:frame="1"/>
          <w:shd w:val="clear" w:color="auto" w:fill="334673"/>
        </w:rPr>
        <w:t xml:space="preserve"> 2x lumber super easy!</w:t>
      </w:r>
      <w:r w:rsidRPr="007E40F8">
        <w:rPr>
          <w:sz w:val="8"/>
          <w:szCs w:val="24"/>
        </w:rPr>
        <w:t xml:space="preserve">  </w:t>
      </w:r>
    </w:p>
    <w:p w:rsidR="00005E31" w:rsidRDefault="00005E31" w:rsidP="00005E31">
      <w:pPr>
        <w:ind w:right="3510"/>
        <w:rPr>
          <w:rFonts w:ascii="Stone Serif" w:hAnsi="Stone Serif" w:cs="Arial"/>
          <w:color w:val="06424A"/>
          <w:sz w:val="37"/>
          <w:szCs w:val="53"/>
        </w:rPr>
      </w:pPr>
      <w:r w:rsidRPr="007E40F8">
        <w:rPr>
          <w:sz w:val="8"/>
          <w:szCs w:val="24"/>
        </w:rPr>
        <w:t xml:space="preserve">   </w:t>
      </w:r>
      <w:r>
        <w:rPr>
          <w:rFonts w:ascii="Stone Serif" w:hAnsi="Stone Serif" w:cs="Arial"/>
          <w:color w:val="06424A"/>
          <w:sz w:val="37"/>
          <w:szCs w:val="53"/>
        </w:rPr>
        <w:t xml:space="preserve">Plow &amp; Hearth </w:t>
      </w:r>
      <w:r w:rsidRPr="005F4656">
        <w:rPr>
          <w:rFonts w:ascii="Stone Serif" w:hAnsi="Stone Serif" w:cs="Arial"/>
          <w:color w:val="06424A"/>
          <w:sz w:val="37"/>
          <w:szCs w:val="53"/>
        </w:rPr>
        <w:t>Call 800-494-7544</w:t>
      </w:r>
    </w:p>
    <w:p w:rsidR="00005E31" w:rsidRPr="00D83136" w:rsidRDefault="00005E31" w:rsidP="00005E31">
      <w:pPr>
        <w:ind w:right="3510"/>
        <w:rPr>
          <w:b/>
          <w:sz w:val="12"/>
          <w:szCs w:val="24"/>
        </w:rPr>
      </w:pPr>
      <w:r>
        <w:rPr>
          <w:noProof/>
        </w:rPr>
        <w:drawing>
          <wp:anchor distT="0" distB="0" distL="114300" distR="114300" simplePos="0" relativeHeight="251664384" behindDoc="0" locked="0" layoutInCell="1" allowOverlap="1" wp14:anchorId="45A64D1A" wp14:editId="17E8C207">
            <wp:simplePos x="0" y="0"/>
            <wp:positionH relativeFrom="column">
              <wp:posOffset>2012950</wp:posOffset>
            </wp:positionH>
            <wp:positionV relativeFrom="paragraph">
              <wp:posOffset>749071</wp:posOffset>
            </wp:positionV>
            <wp:extent cx="2056765" cy="2263140"/>
            <wp:effectExtent l="0" t="0" r="635" b="3810"/>
            <wp:wrapNone/>
            <wp:docPr id="7" name="Picture 7" descr="http://www.plowhearth.com/getDynamicImage.aspx?path=52762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owhearth.com/getDynamicImage.aspx?path=52762sx.jpg"/>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676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136">
        <w:rPr>
          <w:b/>
          <w:sz w:val="32"/>
          <w:szCs w:val="24"/>
        </w:rPr>
        <w:t xml:space="preserve">Lumber $30 + $25 for bracket = </w:t>
      </w:r>
      <w:r w:rsidRPr="005D0F32">
        <w:rPr>
          <w:b/>
          <w:color w:val="FF0000"/>
          <w:sz w:val="32"/>
          <w:szCs w:val="24"/>
        </w:rPr>
        <w:t xml:space="preserve">$55 per bed, </w:t>
      </w:r>
      <w:r w:rsidRPr="00D83136">
        <w:rPr>
          <w:b/>
          <w:sz w:val="32"/>
          <w:szCs w:val="24"/>
        </w:rPr>
        <w:t xml:space="preserve">4ft x 4 </w:t>
      </w:r>
      <w:proofErr w:type="spellStart"/>
      <w:r w:rsidRPr="00D83136">
        <w:rPr>
          <w:b/>
          <w:sz w:val="32"/>
          <w:szCs w:val="24"/>
        </w:rPr>
        <w:t>ft</w:t>
      </w:r>
      <w:proofErr w:type="spellEnd"/>
      <w:r w:rsidRPr="00D83136">
        <w:rPr>
          <w:b/>
          <w:sz w:val="32"/>
          <w:szCs w:val="24"/>
        </w:rPr>
        <w:t xml:space="preserve"> x 12” deep with </w:t>
      </w:r>
      <w:r w:rsidRPr="00D83136">
        <w:rPr>
          <w:b/>
          <w:sz w:val="32"/>
          <w:szCs w:val="24"/>
          <w:u w:val="single"/>
        </w:rPr>
        <w:t>2” thick lumber</w:t>
      </w: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p>
    <w:p w:rsidR="00402D82" w:rsidRDefault="00402D82">
      <w:pPr>
        <w:rPr>
          <w:sz w:val="20"/>
          <w:szCs w:val="24"/>
        </w:rPr>
      </w:pPr>
      <w:bookmarkStart w:id="0" w:name="_GoBack"/>
      <w:bookmarkEnd w:id="0"/>
    </w:p>
    <w:p w:rsidR="00402D82" w:rsidRDefault="00402D82">
      <w:pPr>
        <w:rPr>
          <w:sz w:val="20"/>
          <w:szCs w:val="24"/>
        </w:rPr>
      </w:pPr>
    </w:p>
    <w:p w:rsidR="00402D82" w:rsidRDefault="00402D82">
      <w:pPr>
        <w:rPr>
          <w:sz w:val="20"/>
          <w:szCs w:val="24"/>
        </w:rPr>
      </w:pPr>
    </w:p>
    <w:p w:rsidR="00185238" w:rsidRDefault="00A07EF4">
      <w:pPr>
        <w:rPr>
          <w:sz w:val="20"/>
          <w:szCs w:val="24"/>
        </w:rPr>
      </w:pPr>
      <w:r>
        <w:rPr>
          <w:b/>
          <w:noProof/>
          <w:sz w:val="40"/>
        </w:rPr>
        <w:drawing>
          <wp:anchor distT="0" distB="0" distL="114300" distR="114300" simplePos="0" relativeHeight="251668480" behindDoc="0" locked="0" layoutInCell="1" allowOverlap="1" wp14:anchorId="1F82C890" wp14:editId="77550511">
            <wp:simplePos x="0" y="0"/>
            <wp:positionH relativeFrom="column">
              <wp:posOffset>-626301</wp:posOffset>
            </wp:positionH>
            <wp:positionV relativeFrom="paragraph">
              <wp:posOffset>-262264</wp:posOffset>
            </wp:positionV>
            <wp:extent cx="7354397" cy="557408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80f223-048b-4343-a3c5-1f6ec894b357_1_0de19208a3cc46afb3039e672ef59c6b.jpg"/>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211" t="12420" r="211" b="11790"/>
                    <a:stretch/>
                  </pic:blipFill>
                  <pic:spPr bwMode="auto">
                    <a:xfrm>
                      <a:off x="0" y="0"/>
                      <a:ext cx="7354014" cy="5573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238" w:rsidRDefault="00185238">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sz w:val="20"/>
          <w:szCs w:val="24"/>
        </w:rPr>
      </w:pPr>
    </w:p>
    <w:p w:rsidR="00A07EF4" w:rsidRDefault="00A07EF4">
      <w:pPr>
        <w:rPr>
          <w:b/>
          <w:sz w:val="40"/>
        </w:rPr>
      </w:pPr>
    </w:p>
    <w:p w:rsidR="00A07EF4" w:rsidRDefault="00A07EF4">
      <w:pPr>
        <w:rPr>
          <w:b/>
          <w:sz w:val="40"/>
        </w:rPr>
      </w:pPr>
    </w:p>
    <w:p w:rsidR="00A07EF4" w:rsidRDefault="00A07EF4">
      <w:pPr>
        <w:rPr>
          <w:b/>
          <w:sz w:val="40"/>
        </w:rPr>
      </w:pPr>
    </w:p>
    <w:p w:rsidR="00A07EF4" w:rsidRDefault="00A07EF4">
      <w:pPr>
        <w:rPr>
          <w:b/>
          <w:sz w:val="40"/>
        </w:rPr>
      </w:pPr>
    </w:p>
    <w:p w:rsidR="00A07EF4" w:rsidRDefault="00A07EF4">
      <w:pPr>
        <w:rPr>
          <w:b/>
          <w:sz w:val="40"/>
        </w:rPr>
      </w:pPr>
    </w:p>
    <w:p w:rsidR="00A07EF4" w:rsidRPr="00A07EF4" w:rsidRDefault="00A07EF4">
      <w:pPr>
        <w:rPr>
          <w:b/>
          <w:color w:val="FF0000"/>
          <w:sz w:val="40"/>
        </w:rPr>
      </w:pPr>
      <w:r w:rsidRPr="00A07EF4">
        <w:rPr>
          <w:b/>
          <w:color w:val="FF0000"/>
          <w:sz w:val="40"/>
        </w:rPr>
        <w:t xml:space="preserve">$76.47 </w:t>
      </w:r>
      <w:r w:rsidR="00D83136">
        <w:rPr>
          <w:b/>
          <w:color w:val="FF0000"/>
          <w:sz w:val="40"/>
        </w:rPr>
        <w:t>from</w:t>
      </w:r>
      <w:r w:rsidRPr="00A07EF4">
        <w:rPr>
          <w:b/>
          <w:color w:val="FF0000"/>
          <w:sz w:val="40"/>
        </w:rPr>
        <w:t xml:space="preserve"> </w:t>
      </w:r>
      <w:proofErr w:type="spellStart"/>
      <w:r w:rsidRPr="00A07EF4">
        <w:rPr>
          <w:b/>
          <w:color w:val="FF0000"/>
          <w:sz w:val="40"/>
        </w:rPr>
        <w:t>WalMart</w:t>
      </w:r>
      <w:proofErr w:type="spellEnd"/>
      <w:r w:rsidR="00D83136">
        <w:rPr>
          <w:b/>
          <w:color w:val="FF0000"/>
          <w:sz w:val="40"/>
        </w:rPr>
        <w:t xml:space="preserve"> online, store delivery</w:t>
      </w:r>
    </w:p>
    <w:p w:rsidR="00185238" w:rsidRPr="00A07EF4" w:rsidRDefault="00A07EF4">
      <w:pPr>
        <w:rPr>
          <w:b/>
          <w:sz w:val="40"/>
        </w:rPr>
      </w:pPr>
      <w:proofErr w:type="spellStart"/>
      <w:r w:rsidRPr="00A07EF4">
        <w:rPr>
          <w:b/>
          <w:sz w:val="40"/>
        </w:rPr>
        <w:t>Greenes</w:t>
      </w:r>
      <w:proofErr w:type="spellEnd"/>
      <w:r w:rsidRPr="00A07EF4">
        <w:rPr>
          <w:b/>
          <w:sz w:val="40"/>
        </w:rPr>
        <w:t xml:space="preserve"> Fence 4' x 4' x 10.5" Cedar Raised Garden Bed</w:t>
      </w:r>
    </w:p>
    <w:p w:rsidR="00A07EF4" w:rsidRDefault="00A07EF4"/>
    <w:p w:rsidR="00A07EF4" w:rsidRDefault="00B40F73">
      <w:pPr>
        <w:rPr>
          <w:sz w:val="20"/>
          <w:szCs w:val="24"/>
        </w:rPr>
      </w:pPr>
      <w:hyperlink r:id="rId19" w:anchor="about" w:history="1">
        <w:r w:rsidR="00A07EF4" w:rsidRPr="00B325DA">
          <w:rPr>
            <w:rStyle w:val="Hyperlink"/>
            <w:sz w:val="20"/>
            <w:szCs w:val="24"/>
          </w:rPr>
          <w:t>https://www.walmart.com/ip/Greenes-Fence-4-x-4-x-10.5-Cedar-Raised-Garden-Bed/48569342?action=product_interest&amp;action_type=title&amp;beacon_version=1.0.2&amp;bucket_id=irsbucketdefault&amp;client_guid=e6099f95-22e3-4cc3-8a44-3f2a5a162fb7&amp;config_#about</w:t>
        </w:r>
      </w:hyperlink>
      <w:r w:rsidR="00A07EF4">
        <w:rPr>
          <w:sz w:val="20"/>
          <w:szCs w:val="24"/>
        </w:rPr>
        <w:t xml:space="preserve"> </w:t>
      </w:r>
    </w:p>
    <w:p w:rsidR="00185238" w:rsidRDefault="00185238">
      <w:pPr>
        <w:rPr>
          <w:sz w:val="20"/>
          <w:szCs w:val="24"/>
        </w:rPr>
      </w:pPr>
    </w:p>
    <w:p w:rsidR="00185238" w:rsidRDefault="00185238">
      <w:pPr>
        <w:rPr>
          <w:sz w:val="20"/>
          <w:szCs w:val="24"/>
        </w:rPr>
      </w:pPr>
    </w:p>
    <w:p w:rsidR="00185238" w:rsidRDefault="00185238">
      <w:pPr>
        <w:rPr>
          <w:sz w:val="20"/>
          <w:szCs w:val="24"/>
        </w:rPr>
      </w:pPr>
    </w:p>
    <w:sectPr w:rsidR="00185238" w:rsidSect="00005E31">
      <w:pgSz w:w="12240" w:h="15840" w:code="1"/>
      <w:pgMar w:top="864" w:right="1440" w:bottom="54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W01 Regular">
    <w:altName w:val="Times New Roman"/>
    <w:panose1 w:val="00000000000000000000"/>
    <w:charset w:val="00"/>
    <w:family w:val="roman"/>
    <w:notTrueType/>
    <w:pitch w:val="default"/>
  </w:font>
  <w:font w:name="Stone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434C"/>
    <w:multiLevelType w:val="multilevel"/>
    <w:tmpl w:val="F89E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00BEF"/>
    <w:multiLevelType w:val="multilevel"/>
    <w:tmpl w:val="25FC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545137"/>
    <w:multiLevelType w:val="multilevel"/>
    <w:tmpl w:val="DF8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197BC2"/>
    <w:multiLevelType w:val="multilevel"/>
    <w:tmpl w:val="37B4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0B8"/>
    <w:rsid w:val="00005641"/>
    <w:rsid w:val="00005E31"/>
    <w:rsid w:val="00013A5E"/>
    <w:rsid w:val="0001499B"/>
    <w:rsid w:val="0001673F"/>
    <w:rsid w:val="00022676"/>
    <w:rsid w:val="00027A9F"/>
    <w:rsid w:val="000568D7"/>
    <w:rsid w:val="00056D4E"/>
    <w:rsid w:val="00087B46"/>
    <w:rsid w:val="000921D0"/>
    <w:rsid w:val="00096346"/>
    <w:rsid w:val="000A34BA"/>
    <w:rsid w:val="000A472D"/>
    <w:rsid w:val="000A7AD3"/>
    <w:rsid w:val="000B657A"/>
    <w:rsid w:val="000C1460"/>
    <w:rsid w:val="000E13E9"/>
    <w:rsid w:val="000E280E"/>
    <w:rsid w:val="000E2B9C"/>
    <w:rsid w:val="000E2FAB"/>
    <w:rsid w:val="000E5900"/>
    <w:rsid w:val="001028B4"/>
    <w:rsid w:val="00136D88"/>
    <w:rsid w:val="00137A74"/>
    <w:rsid w:val="00140C76"/>
    <w:rsid w:val="00185238"/>
    <w:rsid w:val="00186DA8"/>
    <w:rsid w:val="00196832"/>
    <w:rsid w:val="001A6205"/>
    <w:rsid w:val="001B3434"/>
    <w:rsid w:val="001B42ED"/>
    <w:rsid w:val="001C1E7C"/>
    <w:rsid w:val="001D3438"/>
    <w:rsid w:val="001E75B0"/>
    <w:rsid w:val="002061A7"/>
    <w:rsid w:val="002072AA"/>
    <w:rsid w:val="00221788"/>
    <w:rsid w:val="00231049"/>
    <w:rsid w:val="00247D70"/>
    <w:rsid w:val="0025058B"/>
    <w:rsid w:val="0025313D"/>
    <w:rsid w:val="00254EBB"/>
    <w:rsid w:val="00267BBA"/>
    <w:rsid w:val="002730CC"/>
    <w:rsid w:val="002755E6"/>
    <w:rsid w:val="002914A7"/>
    <w:rsid w:val="002A5708"/>
    <w:rsid w:val="002B1F11"/>
    <w:rsid w:val="002D690B"/>
    <w:rsid w:val="002E3586"/>
    <w:rsid w:val="002E754A"/>
    <w:rsid w:val="00304AD0"/>
    <w:rsid w:val="003127A6"/>
    <w:rsid w:val="0031720D"/>
    <w:rsid w:val="003450A4"/>
    <w:rsid w:val="00362F95"/>
    <w:rsid w:val="003734D2"/>
    <w:rsid w:val="00383463"/>
    <w:rsid w:val="003839AF"/>
    <w:rsid w:val="003B3DC5"/>
    <w:rsid w:val="003D24C2"/>
    <w:rsid w:val="00402D82"/>
    <w:rsid w:val="0041659D"/>
    <w:rsid w:val="00417228"/>
    <w:rsid w:val="00432803"/>
    <w:rsid w:val="004349C4"/>
    <w:rsid w:val="00452FC3"/>
    <w:rsid w:val="00465D43"/>
    <w:rsid w:val="00471125"/>
    <w:rsid w:val="0047215A"/>
    <w:rsid w:val="0048364F"/>
    <w:rsid w:val="00490E7C"/>
    <w:rsid w:val="0049791A"/>
    <w:rsid w:val="004A071D"/>
    <w:rsid w:val="004B693D"/>
    <w:rsid w:val="004C35B1"/>
    <w:rsid w:val="004D3CAE"/>
    <w:rsid w:val="004D4AD5"/>
    <w:rsid w:val="004E226F"/>
    <w:rsid w:val="004E57A0"/>
    <w:rsid w:val="004F6746"/>
    <w:rsid w:val="00504E8B"/>
    <w:rsid w:val="005332B3"/>
    <w:rsid w:val="00546706"/>
    <w:rsid w:val="00570AFA"/>
    <w:rsid w:val="00571779"/>
    <w:rsid w:val="0057515B"/>
    <w:rsid w:val="00577BF7"/>
    <w:rsid w:val="005829D4"/>
    <w:rsid w:val="005832EA"/>
    <w:rsid w:val="005A0566"/>
    <w:rsid w:val="005D0F32"/>
    <w:rsid w:val="005E5153"/>
    <w:rsid w:val="005E5D05"/>
    <w:rsid w:val="005E6313"/>
    <w:rsid w:val="005F2EDB"/>
    <w:rsid w:val="005F4656"/>
    <w:rsid w:val="00610633"/>
    <w:rsid w:val="006444CC"/>
    <w:rsid w:val="00654DFD"/>
    <w:rsid w:val="0066166E"/>
    <w:rsid w:val="00661770"/>
    <w:rsid w:val="006741A2"/>
    <w:rsid w:val="00675F7D"/>
    <w:rsid w:val="00680B4C"/>
    <w:rsid w:val="0069600C"/>
    <w:rsid w:val="006A6295"/>
    <w:rsid w:val="006B4CF2"/>
    <w:rsid w:val="006C7A95"/>
    <w:rsid w:val="006D7C19"/>
    <w:rsid w:val="006E3770"/>
    <w:rsid w:val="007309B9"/>
    <w:rsid w:val="007313E4"/>
    <w:rsid w:val="00733017"/>
    <w:rsid w:val="00734EF5"/>
    <w:rsid w:val="00743C8C"/>
    <w:rsid w:val="00747F92"/>
    <w:rsid w:val="00791548"/>
    <w:rsid w:val="00796771"/>
    <w:rsid w:val="007B2EDA"/>
    <w:rsid w:val="007B4B22"/>
    <w:rsid w:val="007E09BD"/>
    <w:rsid w:val="007E1350"/>
    <w:rsid w:val="007E40F8"/>
    <w:rsid w:val="007F2A20"/>
    <w:rsid w:val="007F4B11"/>
    <w:rsid w:val="0080110C"/>
    <w:rsid w:val="00815131"/>
    <w:rsid w:val="008153DC"/>
    <w:rsid w:val="00827F27"/>
    <w:rsid w:val="0084339A"/>
    <w:rsid w:val="00850AF6"/>
    <w:rsid w:val="00877451"/>
    <w:rsid w:val="008A584C"/>
    <w:rsid w:val="008B37C6"/>
    <w:rsid w:val="008C19A1"/>
    <w:rsid w:val="008F2A7F"/>
    <w:rsid w:val="0090316D"/>
    <w:rsid w:val="009347B9"/>
    <w:rsid w:val="00961428"/>
    <w:rsid w:val="009709EB"/>
    <w:rsid w:val="00970FB9"/>
    <w:rsid w:val="00971581"/>
    <w:rsid w:val="00974F59"/>
    <w:rsid w:val="009821AD"/>
    <w:rsid w:val="009912CC"/>
    <w:rsid w:val="00993DFB"/>
    <w:rsid w:val="00993F53"/>
    <w:rsid w:val="009A2372"/>
    <w:rsid w:val="009C4EA5"/>
    <w:rsid w:val="009C570E"/>
    <w:rsid w:val="009F6165"/>
    <w:rsid w:val="00A039B7"/>
    <w:rsid w:val="00A07EF4"/>
    <w:rsid w:val="00A26DEE"/>
    <w:rsid w:val="00A26F61"/>
    <w:rsid w:val="00A272A0"/>
    <w:rsid w:val="00A305B1"/>
    <w:rsid w:val="00A46361"/>
    <w:rsid w:val="00A52E2A"/>
    <w:rsid w:val="00A604C7"/>
    <w:rsid w:val="00A764EA"/>
    <w:rsid w:val="00A808ED"/>
    <w:rsid w:val="00A826E3"/>
    <w:rsid w:val="00A8513C"/>
    <w:rsid w:val="00A8631C"/>
    <w:rsid w:val="00A9568A"/>
    <w:rsid w:val="00A979FB"/>
    <w:rsid w:val="00AB57D6"/>
    <w:rsid w:val="00AC092C"/>
    <w:rsid w:val="00AD633A"/>
    <w:rsid w:val="00B0621A"/>
    <w:rsid w:val="00B0629A"/>
    <w:rsid w:val="00B16020"/>
    <w:rsid w:val="00B20D4D"/>
    <w:rsid w:val="00B23E22"/>
    <w:rsid w:val="00B258DB"/>
    <w:rsid w:val="00B40F73"/>
    <w:rsid w:val="00B44034"/>
    <w:rsid w:val="00B45F10"/>
    <w:rsid w:val="00B5044C"/>
    <w:rsid w:val="00B52981"/>
    <w:rsid w:val="00B63D0A"/>
    <w:rsid w:val="00B76584"/>
    <w:rsid w:val="00B77363"/>
    <w:rsid w:val="00B826E9"/>
    <w:rsid w:val="00B946D9"/>
    <w:rsid w:val="00BA099B"/>
    <w:rsid w:val="00BB0238"/>
    <w:rsid w:val="00BC5AE0"/>
    <w:rsid w:val="00BC7998"/>
    <w:rsid w:val="00BF26BE"/>
    <w:rsid w:val="00C17CC7"/>
    <w:rsid w:val="00C26DD2"/>
    <w:rsid w:val="00C323D1"/>
    <w:rsid w:val="00C35A51"/>
    <w:rsid w:val="00C45306"/>
    <w:rsid w:val="00C46935"/>
    <w:rsid w:val="00C4766E"/>
    <w:rsid w:val="00C82E9C"/>
    <w:rsid w:val="00CB256B"/>
    <w:rsid w:val="00CB452A"/>
    <w:rsid w:val="00CD51DA"/>
    <w:rsid w:val="00CE472B"/>
    <w:rsid w:val="00D00183"/>
    <w:rsid w:val="00D02BCD"/>
    <w:rsid w:val="00D119A3"/>
    <w:rsid w:val="00D40FB2"/>
    <w:rsid w:val="00D62C7D"/>
    <w:rsid w:val="00D6434F"/>
    <w:rsid w:val="00D65846"/>
    <w:rsid w:val="00D7483E"/>
    <w:rsid w:val="00D83136"/>
    <w:rsid w:val="00DC0B1A"/>
    <w:rsid w:val="00DC2E50"/>
    <w:rsid w:val="00DC585E"/>
    <w:rsid w:val="00DD0D6E"/>
    <w:rsid w:val="00DE1FE2"/>
    <w:rsid w:val="00E032BC"/>
    <w:rsid w:val="00E04FEA"/>
    <w:rsid w:val="00E060B8"/>
    <w:rsid w:val="00E10176"/>
    <w:rsid w:val="00E302B0"/>
    <w:rsid w:val="00E377F2"/>
    <w:rsid w:val="00E7074E"/>
    <w:rsid w:val="00E72FBE"/>
    <w:rsid w:val="00E77795"/>
    <w:rsid w:val="00E77DDE"/>
    <w:rsid w:val="00EA75A7"/>
    <w:rsid w:val="00EB328E"/>
    <w:rsid w:val="00ED6534"/>
    <w:rsid w:val="00EE35C3"/>
    <w:rsid w:val="00EE79C0"/>
    <w:rsid w:val="00EF0432"/>
    <w:rsid w:val="00F20770"/>
    <w:rsid w:val="00F254C7"/>
    <w:rsid w:val="00F5332F"/>
    <w:rsid w:val="00F72639"/>
    <w:rsid w:val="00F73070"/>
    <w:rsid w:val="00F743B8"/>
    <w:rsid w:val="00F846D5"/>
    <w:rsid w:val="00F86866"/>
    <w:rsid w:val="00F92AD2"/>
    <w:rsid w:val="00FA089C"/>
    <w:rsid w:val="00FC02EE"/>
    <w:rsid w:val="00FD08A7"/>
    <w:rsid w:val="00F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0B8"/>
    <w:rPr>
      <w:rFonts w:ascii="Tahoma" w:hAnsi="Tahoma" w:cs="Tahoma"/>
      <w:sz w:val="16"/>
      <w:szCs w:val="16"/>
    </w:rPr>
  </w:style>
  <w:style w:type="character" w:styleId="Hyperlink">
    <w:name w:val="Hyperlink"/>
    <w:basedOn w:val="DefaultParagraphFont"/>
    <w:uiPriority w:val="99"/>
    <w:unhideWhenUsed/>
    <w:rsid w:val="00E060B8"/>
    <w:rPr>
      <w:color w:val="0000FF" w:themeColor="hyperlink"/>
      <w:u w:val="single"/>
    </w:rPr>
  </w:style>
  <w:style w:type="character" w:customStyle="1" w:styleId="apple-converted-space">
    <w:name w:val="apple-converted-space"/>
    <w:basedOn w:val="DefaultParagraphFont"/>
    <w:rsid w:val="003D24C2"/>
  </w:style>
  <w:style w:type="character" w:customStyle="1" w:styleId="itemid">
    <w:name w:val="itemid"/>
    <w:basedOn w:val="DefaultParagraphFont"/>
    <w:rsid w:val="003D24C2"/>
  </w:style>
  <w:style w:type="character" w:styleId="FollowedHyperlink">
    <w:name w:val="FollowedHyperlink"/>
    <w:basedOn w:val="DefaultParagraphFont"/>
    <w:uiPriority w:val="99"/>
    <w:semiHidden/>
    <w:unhideWhenUsed/>
    <w:rsid w:val="005F4656"/>
    <w:rPr>
      <w:color w:val="800080" w:themeColor="followedHyperlink"/>
      <w:u w:val="single"/>
    </w:rPr>
  </w:style>
  <w:style w:type="character" w:styleId="Strong">
    <w:name w:val="Strong"/>
    <w:basedOn w:val="DefaultParagraphFont"/>
    <w:uiPriority w:val="22"/>
    <w:qFormat/>
    <w:rsid w:val="00CB45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0B8"/>
    <w:rPr>
      <w:rFonts w:ascii="Tahoma" w:hAnsi="Tahoma" w:cs="Tahoma"/>
      <w:sz w:val="16"/>
      <w:szCs w:val="16"/>
    </w:rPr>
  </w:style>
  <w:style w:type="character" w:styleId="Hyperlink">
    <w:name w:val="Hyperlink"/>
    <w:basedOn w:val="DefaultParagraphFont"/>
    <w:uiPriority w:val="99"/>
    <w:unhideWhenUsed/>
    <w:rsid w:val="00E060B8"/>
    <w:rPr>
      <w:color w:val="0000FF" w:themeColor="hyperlink"/>
      <w:u w:val="single"/>
    </w:rPr>
  </w:style>
  <w:style w:type="character" w:customStyle="1" w:styleId="apple-converted-space">
    <w:name w:val="apple-converted-space"/>
    <w:basedOn w:val="DefaultParagraphFont"/>
    <w:rsid w:val="003D24C2"/>
  </w:style>
  <w:style w:type="character" w:customStyle="1" w:styleId="itemid">
    <w:name w:val="itemid"/>
    <w:basedOn w:val="DefaultParagraphFont"/>
    <w:rsid w:val="003D24C2"/>
  </w:style>
  <w:style w:type="character" w:styleId="FollowedHyperlink">
    <w:name w:val="FollowedHyperlink"/>
    <w:basedOn w:val="DefaultParagraphFont"/>
    <w:uiPriority w:val="99"/>
    <w:semiHidden/>
    <w:unhideWhenUsed/>
    <w:rsid w:val="005F4656"/>
    <w:rPr>
      <w:color w:val="800080" w:themeColor="followedHyperlink"/>
      <w:u w:val="single"/>
    </w:rPr>
  </w:style>
  <w:style w:type="character" w:styleId="Strong">
    <w:name w:val="Strong"/>
    <w:basedOn w:val="DefaultParagraphFont"/>
    <w:uiPriority w:val="22"/>
    <w:qFormat/>
    <w:rsid w:val="00CB45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448752">
      <w:bodyDiv w:val="1"/>
      <w:marLeft w:val="0"/>
      <w:marRight w:val="0"/>
      <w:marTop w:val="0"/>
      <w:marBottom w:val="0"/>
      <w:divBdr>
        <w:top w:val="none" w:sz="0" w:space="0" w:color="auto"/>
        <w:left w:val="none" w:sz="0" w:space="0" w:color="auto"/>
        <w:bottom w:val="none" w:sz="0" w:space="0" w:color="auto"/>
        <w:right w:val="none" w:sz="0" w:space="0" w:color="auto"/>
      </w:divBdr>
    </w:div>
    <w:div w:id="536695821">
      <w:bodyDiv w:val="1"/>
      <w:marLeft w:val="0"/>
      <w:marRight w:val="0"/>
      <w:marTop w:val="0"/>
      <w:marBottom w:val="0"/>
      <w:divBdr>
        <w:top w:val="none" w:sz="0" w:space="0" w:color="auto"/>
        <w:left w:val="none" w:sz="0" w:space="0" w:color="auto"/>
        <w:bottom w:val="none" w:sz="0" w:space="0" w:color="auto"/>
        <w:right w:val="none" w:sz="0" w:space="0" w:color="auto"/>
      </w:divBdr>
    </w:div>
    <w:div w:id="641739496">
      <w:bodyDiv w:val="1"/>
      <w:marLeft w:val="0"/>
      <w:marRight w:val="0"/>
      <w:marTop w:val="0"/>
      <w:marBottom w:val="0"/>
      <w:divBdr>
        <w:top w:val="none" w:sz="0" w:space="0" w:color="auto"/>
        <w:left w:val="none" w:sz="0" w:space="0" w:color="auto"/>
        <w:bottom w:val="none" w:sz="0" w:space="0" w:color="auto"/>
        <w:right w:val="none" w:sz="0" w:space="0" w:color="auto"/>
      </w:divBdr>
    </w:div>
    <w:div w:id="829833803">
      <w:bodyDiv w:val="1"/>
      <w:marLeft w:val="0"/>
      <w:marRight w:val="0"/>
      <w:marTop w:val="0"/>
      <w:marBottom w:val="0"/>
      <w:divBdr>
        <w:top w:val="none" w:sz="0" w:space="0" w:color="auto"/>
        <w:left w:val="none" w:sz="0" w:space="0" w:color="auto"/>
        <w:bottom w:val="none" w:sz="0" w:space="0" w:color="auto"/>
        <w:right w:val="none" w:sz="0" w:space="0" w:color="auto"/>
      </w:divBdr>
    </w:div>
    <w:div w:id="986710433">
      <w:bodyDiv w:val="1"/>
      <w:marLeft w:val="0"/>
      <w:marRight w:val="0"/>
      <w:marTop w:val="0"/>
      <w:marBottom w:val="0"/>
      <w:divBdr>
        <w:top w:val="none" w:sz="0" w:space="0" w:color="auto"/>
        <w:left w:val="none" w:sz="0" w:space="0" w:color="auto"/>
        <w:bottom w:val="none" w:sz="0" w:space="0" w:color="auto"/>
        <w:right w:val="none" w:sz="0" w:space="0" w:color="auto"/>
      </w:divBdr>
    </w:div>
    <w:div w:id="1128820539">
      <w:bodyDiv w:val="1"/>
      <w:marLeft w:val="0"/>
      <w:marRight w:val="0"/>
      <w:marTop w:val="0"/>
      <w:marBottom w:val="0"/>
      <w:divBdr>
        <w:top w:val="none" w:sz="0" w:space="0" w:color="auto"/>
        <w:left w:val="none" w:sz="0" w:space="0" w:color="auto"/>
        <w:bottom w:val="none" w:sz="0" w:space="0" w:color="auto"/>
        <w:right w:val="none" w:sz="0" w:space="0" w:color="auto"/>
      </w:divBdr>
    </w:div>
    <w:div w:id="1409500960">
      <w:bodyDiv w:val="1"/>
      <w:marLeft w:val="0"/>
      <w:marRight w:val="0"/>
      <w:marTop w:val="0"/>
      <w:marBottom w:val="0"/>
      <w:divBdr>
        <w:top w:val="none" w:sz="0" w:space="0" w:color="auto"/>
        <w:left w:val="none" w:sz="0" w:space="0" w:color="auto"/>
        <w:bottom w:val="none" w:sz="0" w:space="0" w:color="auto"/>
        <w:right w:val="none" w:sz="0" w:space="0" w:color="auto"/>
      </w:divBdr>
      <w:divsChild>
        <w:div w:id="339551855">
          <w:marLeft w:val="0"/>
          <w:marRight w:val="0"/>
          <w:marTop w:val="0"/>
          <w:marBottom w:val="450"/>
          <w:divBdr>
            <w:top w:val="none" w:sz="0" w:space="0" w:color="auto"/>
            <w:left w:val="none" w:sz="0" w:space="0" w:color="auto"/>
            <w:bottom w:val="none" w:sz="0" w:space="0" w:color="auto"/>
            <w:right w:val="none" w:sz="0" w:space="0" w:color="auto"/>
          </w:divBdr>
          <w:divsChild>
            <w:div w:id="623538985">
              <w:marLeft w:val="0"/>
              <w:marRight w:val="0"/>
              <w:marTop w:val="0"/>
              <w:marBottom w:val="0"/>
              <w:divBdr>
                <w:top w:val="none" w:sz="0" w:space="0" w:color="auto"/>
                <w:left w:val="none" w:sz="0" w:space="0" w:color="auto"/>
                <w:bottom w:val="none" w:sz="0" w:space="0" w:color="auto"/>
                <w:right w:val="none" w:sz="0" w:space="0" w:color="auto"/>
              </w:divBdr>
            </w:div>
          </w:divsChild>
        </w:div>
        <w:div w:id="1160347112">
          <w:marLeft w:val="0"/>
          <w:marRight w:val="0"/>
          <w:marTop w:val="450"/>
          <w:marBottom w:val="450"/>
          <w:divBdr>
            <w:top w:val="none" w:sz="0" w:space="0" w:color="auto"/>
            <w:left w:val="none" w:sz="0" w:space="0" w:color="auto"/>
            <w:bottom w:val="none" w:sz="0" w:space="0" w:color="auto"/>
            <w:right w:val="none" w:sz="0" w:space="0" w:color="auto"/>
          </w:divBdr>
        </w:div>
      </w:divsChild>
    </w:div>
    <w:div w:id="1606578145">
      <w:bodyDiv w:val="1"/>
      <w:marLeft w:val="0"/>
      <w:marRight w:val="0"/>
      <w:marTop w:val="0"/>
      <w:marBottom w:val="0"/>
      <w:divBdr>
        <w:top w:val="none" w:sz="0" w:space="0" w:color="auto"/>
        <w:left w:val="none" w:sz="0" w:space="0" w:color="auto"/>
        <w:bottom w:val="none" w:sz="0" w:space="0" w:color="auto"/>
        <w:right w:val="none" w:sz="0" w:space="0" w:color="auto"/>
      </w:divBdr>
    </w:div>
    <w:div w:id="167079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amsclub.com/sams/4x4-gardn-bed-dsv-w-seat-or-shlf-2016/prod20130160.ip?xid=plp:product:1:11" TargetMode="External"/><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samsclub.com/sams/1in-4x4ft-2-level-raised-garden/prod20323053.ip?athcpid=prod20323053&amp;athena=true&amp;athpgid=pdp&amp;athmtid=VaV&amp;athznid=sams_ip_VaV&amp;parentpid=prod20323017&amp;xid=pdp:carousel:people-who-viewed-this-item-also-viewed:2" TargetMode="Externa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samsclub.com/sams/cedar-4x4ft-2-level-raised-garden/prod20323019.ip"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hyperlink" Target="https://www.walmart.com/ip/Greenes-Fence-4-x-4-x-10.5-Cedar-Raised-Garden-Bed/48569342?action=product_interest&amp;action_type=title&amp;beacon_version=1.0.2&amp;bucket_id=irsbucketdefault&amp;client_guid=e6099f95-22e3-4cc3-8a44-3f2a5a162fb7&amp;config_" TargetMode="External"/><Relationship Id="rId4" Type="http://schemas.openxmlformats.org/officeDocument/2006/relationships/settings" Target="settings.xml"/><Relationship Id="rId9" Type="http://schemas.openxmlformats.org/officeDocument/2006/relationships/hyperlink" Target="https://www.samsclub.com/sams/lifetime-4-raised-garden-bed-3-pk/prod5710428.ip?athcpid=prod5710428&amp;athena=true&amp;athpgid=pdp&amp;athmtid=VaV&amp;athznid=sams_ip_VaV&amp;parentpid=prod8450163&amp;xid=pdp:carousel:people-who-viewed-this-item-also-viewed:4"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645</Words>
  <Characters>3680</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Lifetime 4' Raised Garden Bed (3 pk.)</vt:lpstr>
      <vt:lpstr>Frame It All Raised Garden Cedar 1" 4' x 4", 2-Level</vt:lpstr>
      <vt:lpstr>4' x 4' Garden Bed with Seat/Shelf </vt:lpstr>
    </vt:vector>
  </TitlesOfParts>
  <Company/>
  <LinksUpToDate>false</LinksUpToDate>
  <CharactersWithSpaces>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4</cp:revision>
  <cp:lastPrinted>2018-01-06T17:58:00Z</cp:lastPrinted>
  <dcterms:created xsi:type="dcterms:W3CDTF">2018-01-06T17:51:00Z</dcterms:created>
  <dcterms:modified xsi:type="dcterms:W3CDTF">2018-01-06T17:58:00Z</dcterms:modified>
</cp:coreProperties>
</file>